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C00" w:rsidRDefault="006E036F">
      <w:pPr>
        <w:widowControl w:val="0"/>
        <w:pBdr>
          <w:top w:val="nil"/>
          <w:left w:val="nil"/>
          <w:bottom w:val="nil"/>
          <w:right w:val="nil"/>
          <w:between w:val="nil"/>
        </w:pBdr>
        <w:spacing w:line="276" w:lineRule="auto"/>
        <w:jc w:val="left"/>
      </w:pPr>
      <w:bookmarkStart w:id="0" w:name="_GoBack"/>
      <w:bookmarkEnd w:id="0"/>
      <w:r>
        <w:pict w14:anchorId="5CDFCD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50pt;height:50pt;z-index:251658752;visibility:hidden">
            <o:lock v:ext="edit" selection="t"/>
          </v:shape>
        </w:pict>
      </w:r>
      <w:r>
        <w:pict w14:anchorId="10D4645C">
          <v:shape id="_x0000_s1030" type="#_x0000_t136" style="position:absolute;margin-left:0;margin-top:0;width:50pt;height:50pt;z-index:251659776;visibility:hidden">
            <o:lock v:ext="edit" selection="t"/>
          </v:shape>
        </w:pict>
      </w:r>
      <w:r>
        <w:pict w14:anchorId="04F4C066">
          <v:shape id="_x0000_s1029" type="#_x0000_t136" style="position:absolute;margin-left:0;margin-top:0;width:50pt;height:50pt;z-index:251660800;visibility:hidden">
            <o:lock v:ext="edit" selection="t"/>
          </v:shape>
        </w:pict>
      </w:r>
      <w:r>
        <w:pict w14:anchorId="73B52705">
          <v:shape id="_x0000_s1028" type="#_x0000_t136" style="position:absolute;margin-left:0;margin-top:0;width:50pt;height:50pt;z-index:251661824;visibility:hidden">
            <o:lock v:ext="edit" selection="t"/>
          </v:shape>
        </w:pict>
      </w:r>
      <w:r>
        <w:pict w14:anchorId="299E700C">
          <v:shape id="_x0000_s1027" type="#_x0000_t136" style="position:absolute;margin-left:0;margin-top:0;width:50pt;height:50pt;z-index:251662848;visibility:hidden">
            <o:lock v:ext="edit" selection="t"/>
          </v:shape>
        </w:pict>
      </w:r>
      <w:r>
        <w:pict w14:anchorId="50A26566">
          <v:shape id="_x0000_s1026" type="#_x0000_t136" style="position:absolute;margin-left:0;margin-top:0;width:50pt;height:50pt;z-index:251663872;visibility:hidden">
            <o:lock v:ext="edit" selection="t"/>
          </v:shape>
        </w:pict>
      </w:r>
    </w:p>
    <w:p w:rsidR="00894C00" w:rsidRDefault="00165A0A">
      <w:pPr>
        <w:pStyle w:val="Ttulo1"/>
        <w:spacing w:before="0" w:after="0"/>
        <w:ind w:hanging="142"/>
        <w:jc w:val="center"/>
      </w:pPr>
      <w:r>
        <w:rPr>
          <w:b w:val="0"/>
          <w:sz w:val="20"/>
          <w:szCs w:val="20"/>
        </w:rPr>
        <w:t xml:space="preserve">                                                                            </w:t>
      </w:r>
      <w:r w:rsidR="000B38B4">
        <w:rPr>
          <w:b w:val="0"/>
          <w:sz w:val="20"/>
          <w:szCs w:val="20"/>
        </w:rPr>
        <w:t xml:space="preserve">  </w:t>
      </w:r>
      <w:r>
        <w:rPr>
          <w:b w:val="0"/>
          <w:sz w:val="20"/>
          <w:szCs w:val="20"/>
        </w:rPr>
        <w:t>CASO CLINICO Rev.</w:t>
      </w:r>
      <w:r>
        <w:rPr>
          <w:b w:val="0"/>
          <w:sz w:val="18"/>
          <w:szCs w:val="18"/>
        </w:rPr>
        <w:t xml:space="preserve"> </w:t>
      </w:r>
      <w:proofErr w:type="spellStart"/>
      <w:r>
        <w:rPr>
          <w:b w:val="0"/>
          <w:sz w:val="20"/>
          <w:szCs w:val="20"/>
        </w:rPr>
        <w:t>Methodo</w:t>
      </w:r>
      <w:proofErr w:type="spellEnd"/>
      <w:r>
        <w:rPr>
          <w:b w:val="0"/>
          <w:sz w:val="18"/>
          <w:szCs w:val="18"/>
        </w:rPr>
        <w:t xml:space="preserve"> 202</w:t>
      </w:r>
      <w:r w:rsidR="008B0D8C">
        <w:rPr>
          <w:b w:val="0"/>
          <w:sz w:val="18"/>
          <w:szCs w:val="18"/>
        </w:rPr>
        <w:t>4</w:t>
      </w:r>
      <w:r>
        <w:rPr>
          <w:b w:val="0"/>
          <w:sz w:val="18"/>
          <w:szCs w:val="18"/>
        </w:rPr>
        <w:t>;</w:t>
      </w:r>
      <w:r w:rsidR="008B0D8C">
        <w:rPr>
          <w:b w:val="0"/>
          <w:sz w:val="18"/>
          <w:szCs w:val="18"/>
        </w:rPr>
        <w:t>9</w:t>
      </w:r>
      <w:r>
        <w:rPr>
          <w:b w:val="0"/>
          <w:sz w:val="18"/>
          <w:szCs w:val="18"/>
        </w:rPr>
        <w:t>(</w:t>
      </w:r>
      <w:r w:rsidR="00947C3D">
        <w:rPr>
          <w:b w:val="0"/>
          <w:sz w:val="18"/>
          <w:szCs w:val="18"/>
        </w:rPr>
        <w:t>2</w:t>
      </w:r>
      <w:r w:rsidR="0046410C">
        <w:rPr>
          <w:b w:val="0"/>
          <w:sz w:val="18"/>
          <w:szCs w:val="18"/>
        </w:rPr>
        <w:t>) :S 3</w:t>
      </w:r>
      <w:r w:rsidR="00947C3D">
        <w:rPr>
          <w:b w:val="0"/>
          <w:sz w:val="18"/>
          <w:szCs w:val="18"/>
        </w:rPr>
        <w:t>8</w:t>
      </w:r>
      <w:r w:rsidR="00D30FA5">
        <w:rPr>
          <w:b w:val="0"/>
          <w:sz w:val="18"/>
          <w:szCs w:val="18"/>
        </w:rPr>
        <w:t>-40</w:t>
      </w:r>
    </w:p>
    <w:p w:rsidR="00894C00" w:rsidRDefault="00165A0A" w:rsidP="00D30FA5">
      <w:pPr>
        <w:pStyle w:val="Ttulo1"/>
        <w:spacing w:before="0" w:after="0"/>
        <w:ind w:hanging="142"/>
        <w:jc w:val="right"/>
        <w:rPr>
          <w:rFonts w:ascii="Verdana" w:eastAsia="Verdana" w:hAnsi="Verdana" w:cs="Verdana"/>
          <w:b w:val="0"/>
          <w:sz w:val="16"/>
          <w:szCs w:val="16"/>
          <w:highlight w:val="white"/>
        </w:rPr>
      </w:pPr>
      <w:bookmarkStart w:id="1" w:name="_heading=h.1fob9te" w:colFirst="0" w:colLast="0"/>
      <w:bookmarkEnd w:id="1"/>
      <w:r>
        <w:rPr>
          <w:rFonts w:ascii="Verdana" w:eastAsia="Verdana" w:hAnsi="Verdana" w:cs="Verdana"/>
          <w:b w:val="0"/>
          <w:color w:val="000000"/>
          <w:sz w:val="17"/>
          <w:szCs w:val="17"/>
          <w:u w:val="single"/>
        </w:rPr>
        <w:t>https://doi.org/10.22529/me.202</w:t>
      </w:r>
      <w:r w:rsidR="00D30FA5">
        <w:rPr>
          <w:rFonts w:ascii="Verdana" w:eastAsia="Verdana" w:hAnsi="Verdana" w:cs="Verdana"/>
          <w:b w:val="0"/>
          <w:color w:val="000000"/>
          <w:sz w:val="17"/>
          <w:szCs w:val="17"/>
          <w:u w:val="single"/>
        </w:rPr>
        <w:t>4</w:t>
      </w:r>
      <w:r>
        <w:rPr>
          <w:rFonts w:ascii="Verdana" w:eastAsia="Verdana" w:hAnsi="Verdana" w:cs="Verdana"/>
          <w:b w:val="0"/>
          <w:color w:val="000000"/>
          <w:sz w:val="17"/>
          <w:szCs w:val="17"/>
          <w:u w:val="single"/>
        </w:rPr>
        <w:t>.</w:t>
      </w:r>
      <w:r w:rsidR="00D30FA5">
        <w:rPr>
          <w:rFonts w:ascii="Verdana" w:eastAsia="Verdana" w:hAnsi="Verdana" w:cs="Verdana"/>
          <w:b w:val="0"/>
          <w:color w:val="000000"/>
          <w:sz w:val="17"/>
          <w:szCs w:val="17"/>
          <w:u w:val="single"/>
        </w:rPr>
        <w:t>9S</w:t>
      </w:r>
      <w:hyperlink r:id="rId7">
        <w:r>
          <w:rPr>
            <w:rFonts w:ascii="Verdana" w:eastAsia="Verdana" w:hAnsi="Verdana" w:cs="Verdana"/>
            <w:b w:val="0"/>
            <w:color w:val="000000"/>
            <w:sz w:val="16"/>
            <w:szCs w:val="16"/>
            <w:highlight w:val="white"/>
            <w:u w:val="single"/>
          </w:rPr>
          <w:t>(</w:t>
        </w:r>
        <w:r w:rsidR="00D30FA5">
          <w:rPr>
            <w:rFonts w:ascii="Verdana" w:eastAsia="Verdana" w:hAnsi="Verdana" w:cs="Verdana"/>
            <w:b w:val="0"/>
            <w:color w:val="000000"/>
            <w:sz w:val="16"/>
            <w:szCs w:val="16"/>
            <w:highlight w:val="white"/>
            <w:u w:val="single"/>
          </w:rPr>
          <w:t>2</w:t>
        </w:r>
        <w:r>
          <w:rPr>
            <w:rFonts w:ascii="Verdana" w:eastAsia="Verdana" w:hAnsi="Verdana" w:cs="Verdana"/>
            <w:b w:val="0"/>
            <w:color w:val="000000"/>
            <w:sz w:val="16"/>
            <w:szCs w:val="16"/>
            <w:highlight w:val="white"/>
            <w:u w:val="single"/>
          </w:rPr>
          <w:t>)</w:t>
        </w:r>
      </w:hyperlink>
      <w:r>
        <w:rPr>
          <w:rFonts w:ascii="Verdana" w:eastAsia="Verdana" w:hAnsi="Verdana" w:cs="Verdana"/>
          <w:b w:val="0"/>
          <w:color w:val="000000"/>
          <w:sz w:val="16"/>
          <w:szCs w:val="16"/>
          <w:highlight w:val="white"/>
          <w:u w:val="single"/>
        </w:rPr>
        <w:t>0</w:t>
      </w:r>
      <w:r w:rsidR="0046410C">
        <w:rPr>
          <w:rFonts w:ascii="Verdana" w:eastAsia="Verdana" w:hAnsi="Verdana" w:cs="Verdana"/>
          <w:b w:val="0"/>
          <w:color w:val="000000"/>
          <w:sz w:val="16"/>
          <w:szCs w:val="16"/>
          <w:highlight w:val="white"/>
          <w:u w:val="single"/>
        </w:rPr>
        <w:t>9</w:t>
      </w:r>
    </w:p>
    <w:tbl>
      <w:tblPr>
        <w:tblStyle w:val="af2"/>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894C00">
        <w:trPr>
          <w:trHeight w:val="132"/>
        </w:trPr>
        <w:tc>
          <w:tcPr>
            <w:tcW w:w="5396" w:type="dxa"/>
            <w:vAlign w:val="center"/>
          </w:tcPr>
          <w:p w:rsidR="00894C00" w:rsidRDefault="00165A0A">
            <w:pPr>
              <w:spacing w:line="360" w:lineRule="auto"/>
              <w:rPr>
                <w:rFonts w:ascii="Arial" w:eastAsia="Arial" w:hAnsi="Arial" w:cs="Arial"/>
                <w:sz w:val="16"/>
                <w:szCs w:val="16"/>
              </w:rPr>
            </w:pPr>
            <w:r>
              <w:rPr>
                <w:rFonts w:ascii="Arial" w:eastAsia="Arial" w:hAnsi="Arial" w:cs="Arial"/>
                <w:sz w:val="16"/>
                <w:szCs w:val="16"/>
              </w:rPr>
              <w:t xml:space="preserve">   </w:t>
            </w:r>
            <w:r w:rsidR="00947C3D">
              <w:rPr>
                <w:rFonts w:ascii="Arial" w:eastAsia="Arial" w:hAnsi="Arial" w:cs="Arial"/>
                <w:sz w:val="16"/>
                <w:szCs w:val="16"/>
              </w:rPr>
              <w:t xml:space="preserve">                                      </w:t>
            </w:r>
            <w:r>
              <w:rPr>
                <w:rFonts w:ascii="Arial" w:eastAsia="Arial" w:hAnsi="Arial" w:cs="Arial"/>
                <w:sz w:val="16"/>
                <w:szCs w:val="16"/>
              </w:rPr>
              <w:t xml:space="preserve">Recibido </w:t>
            </w:r>
            <w:r w:rsidR="00947C3D">
              <w:rPr>
                <w:rFonts w:ascii="Arial" w:eastAsia="Arial" w:hAnsi="Arial" w:cs="Arial"/>
                <w:sz w:val="16"/>
                <w:szCs w:val="16"/>
              </w:rPr>
              <w:t>14</w:t>
            </w:r>
            <w:r w:rsidR="003D19B5">
              <w:rPr>
                <w:rFonts w:ascii="Arial" w:eastAsia="Arial" w:hAnsi="Arial" w:cs="Arial"/>
                <w:sz w:val="16"/>
                <w:szCs w:val="16"/>
              </w:rPr>
              <w:t xml:space="preserve"> Sep.</w:t>
            </w:r>
            <w:r>
              <w:rPr>
                <w:rFonts w:ascii="Arial" w:eastAsia="Arial" w:hAnsi="Arial" w:cs="Arial"/>
                <w:sz w:val="16"/>
                <w:szCs w:val="16"/>
              </w:rPr>
              <w:t xml:space="preserve"> 202</w:t>
            </w:r>
            <w:r w:rsidR="00947C3D">
              <w:rPr>
                <w:rFonts w:ascii="Arial" w:eastAsia="Arial" w:hAnsi="Arial" w:cs="Arial"/>
                <w:sz w:val="16"/>
                <w:szCs w:val="16"/>
              </w:rPr>
              <w:t>4</w:t>
            </w:r>
            <w:r>
              <w:rPr>
                <w:rFonts w:ascii="Arial" w:eastAsia="Arial" w:hAnsi="Arial" w:cs="Arial"/>
                <w:sz w:val="16"/>
                <w:szCs w:val="16"/>
              </w:rPr>
              <w:t xml:space="preserve">  |Publicado </w:t>
            </w:r>
            <w:r w:rsidR="0046410C">
              <w:rPr>
                <w:rFonts w:ascii="Arial" w:eastAsia="Arial" w:hAnsi="Arial" w:cs="Arial"/>
                <w:sz w:val="16"/>
                <w:szCs w:val="16"/>
              </w:rPr>
              <w:t>0</w:t>
            </w:r>
            <w:r w:rsidR="00947C3D">
              <w:rPr>
                <w:rFonts w:ascii="Arial" w:eastAsia="Arial" w:hAnsi="Arial" w:cs="Arial"/>
                <w:sz w:val="16"/>
                <w:szCs w:val="16"/>
              </w:rPr>
              <w:t>9</w:t>
            </w:r>
            <w:r w:rsidR="00011D36">
              <w:rPr>
                <w:rFonts w:ascii="Arial" w:eastAsia="Arial" w:hAnsi="Arial" w:cs="Arial"/>
                <w:sz w:val="16"/>
                <w:szCs w:val="16"/>
              </w:rPr>
              <w:t xml:space="preserve"> </w:t>
            </w:r>
            <w:r>
              <w:rPr>
                <w:rFonts w:ascii="Arial" w:eastAsia="Arial" w:hAnsi="Arial" w:cs="Arial"/>
                <w:sz w:val="16"/>
                <w:szCs w:val="16"/>
              </w:rPr>
              <w:t>Dic. 202</w:t>
            </w:r>
            <w:r w:rsidR="008B0D8C">
              <w:rPr>
                <w:rFonts w:ascii="Arial" w:eastAsia="Arial" w:hAnsi="Arial" w:cs="Arial"/>
                <w:sz w:val="16"/>
                <w:szCs w:val="16"/>
              </w:rPr>
              <w:t>4</w:t>
            </w:r>
          </w:p>
        </w:tc>
        <w:tc>
          <w:tcPr>
            <w:tcW w:w="3157" w:type="dxa"/>
            <w:shd w:val="clear" w:color="auto" w:fill="9B5A1A"/>
            <w:vAlign w:val="center"/>
          </w:tcPr>
          <w:p w:rsidR="00894C00" w:rsidRDefault="00894C00">
            <w:pPr>
              <w:spacing w:line="360" w:lineRule="auto"/>
              <w:jc w:val="center"/>
              <w:rPr>
                <w:rFonts w:ascii="Arial" w:eastAsia="Arial" w:hAnsi="Arial" w:cs="Arial"/>
                <w:color w:val="509D2F"/>
                <w:sz w:val="16"/>
                <w:szCs w:val="16"/>
              </w:rPr>
            </w:pPr>
          </w:p>
        </w:tc>
      </w:tr>
    </w:tbl>
    <w:p w:rsidR="00894C00" w:rsidRDefault="00894C00">
      <w:pPr>
        <w:sectPr w:rsidR="00894C00">
          <w:headerReference w:type="even" r:id="rId8"/>
          <w:headerReference w:type="default" r:id="rId9"/>
          <w:footerReference w:type="even" r:id="rId10"/>
          <w:footerReference w:type="default" r:id="rId11"/>
          <w:headerReference w:type="first" r:id="rId12"/>
          <w:footerReference w:type="first" r:id="rId13"/>
          <w:pgSz w:w="11906" w:h="16838"/>
          <w:pgMar w:top="1531" w:right="1701" w:bottom="1418" w:left="1701" w:header="709" w:footer="709" w:gutter="0"/>
          <w:pgNumType w:start="18"/>
          <w:cols w:space="720"/>
          <w:titlePg/>
        </w:sectPr>
      </w:pPr>
      <w:bookmarkStart w:id="2" w:name="_heading=h.30j0zll" w:colFirst="0" w:colLast="0"/>
      <w:bookmarkEnd w:id="2"/>
    </w:p>
    <w:p w:rsidR="00D17AF4" w:rsidRPr="00D17AF4" w:rsidRDefault="00D17AF4" w:rsidP="00D17AF4">
      <w:pPr>
        <w:pStyle w:val="TituloDocumento"/>
      </w:pPr>
      <w:bookmarkStart w:id="3" w:name="bookmark=id.2et92p0" w:colFirst="0" w:colLast="0"/>
      <w:bookmarkStart w:id="4" w:name="bookmark=id.3znysh7" w:colFirst="0" w:colLast="0"/>
      <w:bookmarkStart w:id="5" w:name="_heading=h.tyjcwt" w:colFirst="0" w:colLast="0"/>
      <w:bookmarkEnd w:id="3"/>
      <w:bookmarkEnd w:id="4"/>
      <w:bookmarkEnd w:id="5"/>
      <w:r w:rsidRPr="00D17AF4">
        <w:t>Ramificación del nervio palmar medial en un equino. reporte de caso</w:t>
      </w:r>
    </w:p>
    <w:p w:rsidR="00D17AF4" w:rsidRPr="000457F6" w:rsidRDefault="00D17AF4" w:rsidP="00D17AF4">
      <w:pPr>
        <w:pStyle w:val="TituloDocumento"/>
        <w:rPr>
          <w:lang w:val="en-US"/>
        </w:rPr>
      </w:pPr>
      <w:r w:rsidRPr="000457F6">
        <w:rPr>
          <w:lang w:val="en-US"/>
        </w:rPr>
        <w:t xml:space="preserve">Branching of the medial palmar nerve in an equine. case report </w:t>
      </w:r>
    </w:p>
    <w:p w:rsidR="00894C00" w:rsidRDefault="00D17AF4" w:rsidP="00011D36">
      <w:pPr>
        <w:pBdr>
          <w:top w:val="nil"/>
          <w:left w:val="nil"/>
          <w:bottom w:val="nil"/>
          <w:right w:val="nil"/>
          <w:between w:val="nil"/>
        </w:pBdr>
        <w:rPr>
          <w:vertAlign w:val="superscript"/>
        </w:rPr>
      </w:pPr>
      <w:r w:rsidRPr="00D17AF4">
        <w:rPr>
          <w:color w:val="000000"/>
          <w:szCs w:val="20"/>
        </w:rPr>
        <w:t xml:space="preserve">Sergio </w:t>
      </w:r>
      <w:r w:rsidR="00D30FA5">
        <w:rPr>
          <w:color w:val="000000"/>
          <w:szCs w:val="20"/>
        </w:rPr>
        <w:t xml:space="preserve">Efrén </w:t>
      </w:r>
      <w:r w:rsidRPr="00D17AF4">
        <w:rPr>
          <w:color w:val="000000"/>
          <w:szCs w:val="20"/>
        </w:rPr>
        <w:t>Navarro</w:t>
      </w:r>
      <w:r w:rsidRPr="00D17AF4">
        <w:rPr>
          <w:color w:val="000000"/>
          <w:szCs w:val="20"/>
          <w:vertAlign w:val="superscript"/>
        </w:rPr>
        <w:t>1</w:t>
      </w:r>
      <w:r w:rsidR="0081422A" w:rsidRPr="00D17AF4">
        <w:rPr>
          <w:noProof/>
          <w:color w:val="000000"/>
          <w:szCs w:val="20"/>
        </w:rPr>
        <w:drawing>
          <wp:inline distT="0" distB="0" distL="0" distR="0" wp14:anchorId="55EA6A1C" wp14:editId="1CF59E93">
            <wp:extent cx="216820" cy="174660"/>
            <wp:effectExtent l="0" t="0" r="0" b="0"/>
            <wp:docPr id="2139169764" name="image1.pn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2139169764" name="image1.png">
                      <a:hlinkClick r:id="rId14"/>
                    </pic:cNvPr>
                    <pic:cNvPicPr preferRelativeResize="0"/>
                  </pic:nvPicPr>
                  <pic:blipFill>
                    <a:blip r:embed="rId15"/>
                    <a:srcRect/>
                    <a:stretch>
                      <a:fillRect/>
                    </a:stretch>
                  </pic:blipFill>
                  <pic:spPr>
                    <a:xfrm>
                      <a:off x="0" y="0"/>
                      <a:ext cx="216820" cy="174660"/>
                    </a:xfrm>
                    <a:prstGeom prst="rect">
                      <a:avLst/>
                    </a:prstGeom>
                    <a:ln/>
                  </pic:spPr>
                </pic:pic>
              </a:graphicData>
            </a:graphic>
          </wp:inline>
        </w:drawing>
      </w:r>
      <w:r>
        <w:rPr>
          <w:color w:val="000000"/>
          <w:szCs w:val="20"/>
        </w:rPr>
        <w:t>, Lautaro Amaranto</w:t>
      </w:r>
      <w:r w:rsidR="0081422A">
        <w:rPr>
          <w:color w:val="000000"/>
          <w:szCs w:val="20"/>
          <w:vertAlign w:val="superscript"/>
        </w:rPr>
        <w:t>1</w:t>
      </w:r>
      <w:r w:rsidR="0081422A">
        <w:rPr>
          <w:color w:val="000000"/>
          <w:szCs w:val="20"/>
        </w:rPr>
        <w:t>,</w:t>
      </w:r>
      <w:r w:rsidR="007027F8" w:rsidRPr="00D17AF4">
        <w:rPr>
          <w:color w:val="000000"/>
          <w:szCs w:val="20"/>
        </w:rPr>
        <w:t xml:space="preserve"> </w:t>
      </w:r>
      <w:r w:rsidR="0081422A">
        <w:rPr>
          <w:color w:val="000000"/>
          <w:szCs w:val="20"/>
        </w:rPr>
        <w:t>Claudio Quispe</w:t>
      </w:r>
      <w:r w:rsidR="007027F8" w:rsidRPr="0081422A">
        <w:rPr>
          <w:color w:val="000000"/>
          <w:szCs w:val="20"/>
          <w:vertAlign w:val="superscript"/>
        </w:rPr>
        <w:t>1</w:t>
      </w:r>
      <w:r w:rsidR="0081422A">
        <w:rPr>
          <w:color w:val="000000"/>
          <w:szCs w:val="20"/>
        </w:rPr>
        <w:t>, Viviana Fuente</w:t>
      </w:r>
      <w:r w:rsidR="007027F8" w:rsidRPr="0081422A">
        <w:rPr>
          <w:color w:val="000000"/>
          <w:szCs w:val="20"/>
          <w:vertAlign w:val="superscript"/>
        </w:rPr>
        <w:t>1</w:t>
      </w:r>
      <w:r w:rsidR="00165A0A" w:rsidRPr="00D17AF4">
        <w:rPr>
          <w:color w:val="000000"/>
          <w:szCs w:val="20"/>
        </w:rPr>
        <w:t xml:space="preserve"> </w:t>
      </w:r>
    </w:p>
    <w:p w:rsidR="00894C00" w:rsidRDefault="00165A0A">
      <w:pPr>
        <w:rPr>
          <w:color w:val="333333"/>
          <w:vertAlign w:val="superscript"/>
        </w:rPr>
      </w:pPr>
      <w:r>
        <w:rPr>
          <w:color w:val="333333"/>
          <w:vertAlign w:val="superscript"/>
        </w:rPr>
        <w:t xml:space="preserve">1. </w:t>
      </w:r>
      <w:r w:rsidR="0081422A" w:rsidRPr="0081422A">
        <w:rPr>
          <w:color w:val="333333"/>
          <w:vertAlign w:val="superscript"/>
        </w:rPr>
        <w:t>Universidad Nacional Villa María</w:t>
      </w:r>
    </w:p>
    <w:p w:rsidR="00894C00" w:rsidRPr="000457F6" w:rsidRDefault="00165A0A">
      <w:pPr>
        <w:rPr>
          <w:rFonts w:ascii="Arial" w:eastAsia="Arial" w:hAnsi="Arial" w:cs="Arial"/>
          <w:b/>
          <w:sz w:val="24"/>
          <w:lang w:val="en-US"/>
        </w:rPr>
      </w:pPr>
      <w:r w:rsidRPr="00947C3D">
        <w:rPr>
          <w:color w:val="333333"/>
          <w:vertAlign w:val="superscript"/>
        </w:rPr>
        <w:t>Correspondencia:</w:t>
      </w:r>
      <w:r w:rsidR="007027F8" w:rsidRPr="00947C3D">
        <w:rPr>
          <w:color w:val="333333"/>
          <w:vertAlign w:val="superscript"/>
        </w:rPr>
        <w:t xml:space="preserve"> </w:t>
      </w:r>
      <w:r w:rsidR="00011D36" w:rsidRPr="00947C3D">
        <w:rPr>
          <w:color w:val="333333"/>
          <w:vertAlign w:val="superscript"/>
        </w:rPr>
        <w:t>Sergio Navarro</w:t>
      </w:r>
      <w:r w:rsidRPr="00947C3D">
        <w:rPr>
          <w:color w:val="333333"/>
          <w:vertAlign w:val="superscript"/>
        </w:rPr>
        <w:t xml:space="preserve">. </w:t>
      </w:r>
      <w:r w:rsidRPr="00947C3D">
        <w:rPr>
          <w:color w:val="333333"/>
          <w:vertAlign w:val="superscript"/>
          <w:lang w:val="en-US"/>
        </w:rPr>
        <w:t xml:space="preserve">Email: </w:t>
      </w:r>
      <w:r w:rsidR="00011D36" w:rsidRPr="00947C3D">
        <w:rPr>
          <w:color w:val="333333"/>
          <w:vertAlign w:val="superscript"/>
          <w:lang w:val="en-US"/>
        </w:rPr>
        <w:t>snavarro@unvm.edu.ar</w:t>
      </w:r>
    </w:p>
    <w:p w:rsidR="00894C00" w:rsidRPr="000457F6" w:rsidRDefault="00165A0A" w:rsidP="00FA1742">
      <w:pPr>
        <w:pStyle w:val="Ttulo1"/>
        <w:rPr>
          <w:lang w:val="en-US"/>
        </w:rPr>
      </w:pPr>
      <w:r w:rsidRPr="000457F6">
        <w:rPr>
          <w:lang w:val="en-US"/>
        </w:rPr>
        <w:t>Resumen</w:t>
      </w:r>
      <w:r w:rsidRPr="000457F6">
        <w:rPr>
          <w:lang w:val="en-US"/>
        </w:rPr>
        <w:tab/>
      </w:r>
    </w:p>
    <w:p w:rsidR="007027F8" w:rsidRDefault="00011D36" w:rsidP="000B38B4">
      <w:bookmarkStart w:id="6" w:name="_heading=h.jly1naogbv74" w:colFirst="0" w:colLast="0"/>
      <w:bookmarkEnd w:id="6"/>
      <w:r w:rsidRPr="00011D36">
        <w:t>Los nervios palmares del equino son los más fuertes de la región de la mano y los más utilizados en anestesia perineural, tanto con fines diagnósticos como terapéuticos. El nervio palmar medial se forma a partir de la rama terminal medial del nervio mediano. El nervio palmar lateral se forma de la unión de la rama terminal lateral del nervio mediano y la rama superficial palmar del nervio ulnar. Ambos nervios recorren la cara palmar del hueso metacarpiano III, intercambiando fibras entre ellos mediante una rama comunicante. Ambos nervios palmares se continúan como nervios digitales. Se realizó la disección de una pieza cadavérica correspondiente a la mano izquierda de un equino adulto. Se observó al nervio palmar medial dando una rama a media altura de su recorrido. La rama se ubica paralela a la rama comunicante y cruza hacia lateral. Posteriormente gira en sentido distal, superficial al borde lateral de los tendones flexores digitales. La rama termina en relación a una rama anastomótica de las venas digitales palmares II y III. Si bien las variantes anatómicas no suelen afectar la función y no pueden considerarse patológicas, pueden representar un desafío en la aplicación de la técnica de anestesia perineural.</w:t>
      </w:r>
    </w:p>
    <w:p w:rsidR="00011D36" w:rsidRDefault="00011D36" w:rsidP="000B38B4"/>
    <w:p w:rsidR="00894C00" w:rsidRDefault="00165A0A" w:rsidP="000B38B4">
      <w:pPr>
        <w:rPr>
          <w:b/>
          <w:szCs w:val="20"/>
        </w:rPr>
      </w:pPr>
      <w:r w:rsidRPr="00F82BD7">
        <w:rPr>
          <w:rStyle w:val="Ttulo1Car"/>
        </w:rPr>
        <w:t>Palabras claves</w:t>
      </w:r>
      <w:r>
        <w:t xml:space="preserve">: </w:t>
      </w:r>
      <w:r w:rsidR="00011D36" w:rsidRPr="00011D36">
        <w:rPr>
          <w:szCs w:val="20"/>
        </w:rPr>
        <w:t>Variación anatómica, nervios de la mano, caballo.</w:t>
      </w:r>
    </w:p>
    <w:p w:rsidR="00894C00" w:rsidRPr="000B38B4" w:rsidRDefault="00165A0A">
      <w:pPr>
        <w:pStyle w:val="Ttulo1"/>
        <w:rPr>
          <w:lang w:val="en-US"/>
        </w:rPr>
      </w:pPr>
      <w:r w:rsidRPr="000B38B4">
        <w:rPr>
          <w:lang w:val="en-US"/>
        </w:rPr>
        <w:t>Abstract</w:t>
      </w:r>
    </w:p>
    <w:p w:rsidR="00EC7A3B" w:rsidRDefault="00011D36" w:rsidP="00EC7A3B">
      <w:pPr>
        <w:rPr>
          <w:lang w:val="en-US"/>
        </w:rPr>
      </w:pPr>
      <w:r w:rsidRPr="00011D36">
        <w:rPr>
          <w:lang w:val="en-US"/>
        </w:rPr>
        <w:t>The equine palmar nerves are the strongest in the manus and the most commonly used in perineural anesthesia, both for diagnostic and therapeutic purposes. The medial palmar nerve is formed from the medial terminal branch of the median nerve. The lateral palmar nerve is formed from the union of the lateral terminal branch of the median nerve and the superficial palmar branch of the ulnar nerve. Both nerves run along the palmar surface of the third metacarpal bone, exchanging fibers between them by means of a communicating branch. Both palmar nerves continue as digital nerves. A cadaveric piece corresponding to the left hand of an adult equine was dissected. The medial palmar nerve was observed giving off a branch at mid-height of its course. The branch is located parallel to the communicating branch and crosses laterally. It then turns distally, superficial to the lateral border of the digital flexor tendons. The branch ends in relation to an anastomotic branch of the palmar digital veins II and III. Although anatomical variants do not usually affect function and cannot be considered pathological, they can represent a challenge in the application of the perineural anesthesia technique.</w:t>
      </w:r>
    </w:p>
    <w:p w:rsidR="00011D36" w:rsidRPr="000B38B4" w:rsidRDefault="00011D36" w:rsidP="00EC7A3B">
      <w:pPr>
        <w:rPr>
          <w:rFonts w:eastAsia="Arial"/>
          <w:lang w:val="en-US"/>
        </w:rPr>
      </w:pPr>
    </w:p>
    <w:p w:rsidR="00894C00" w:rsidRDefault="00165A0A">
      <w:pPr>
        <w:rPr>
          <w:lang w:val="en-US"/>
        </w:rPr>
      </w:pPr>
      <w:r w:rsidRPr="000B38B4">
        <w:rPr>
          <w:rFonts w:ascii="Arial" w:eastAsia="Arial" w:hAnsi="Arial" w:cs="Arial"/>
          <w:b/>
          <w:sz w:val="24"/>
          <w:lang w:val="en-US"/>
        </w:rPr>
        <w:t>Keywords:</w:t>
      </w:r>
      <w:r w:rsidRPr="000B38B4">
        <w:rPr>
          <w:lang w:val="en-US"/>
        </w:rPr>
        <w:t xml:space="preserve"> </w:t>
      </w:r>
      <w:r w:rsidR="00011D36" w:rsidRPr="00011D36">
        <w:rPr>
          <w:lang w:val="en-US"/>
        </w:rPr>
        <w:t>Anatomical variant, forefoot nerves, horse.</w:t>
      </w:r>
    </w:p>
    <w:p w:rsidR="007027F8" w:rsidRPr="000B38B4" w:rsidRDefault="007027F8">
      <w:pPr>
        <w:rPr>
          <w:lang w:val="en-US"/>
        </w:rPr>
      </w:pPr>
    </w:p>
    <w:p w:rsidR="00894C00" w:rsidRPr="000457F6" w:rsidRDefault="00894C00">
      <w:pPr>
        <w:pStyle w:val="Ttulo1"/>
        <w:rPr>
          <w:lang w:val="en-US"/>
        </w:rPr>
        <w:sectPr w:rsidR="00894C00" w:rsidRPr="000457F6">
          <w:headerReference w:type="even" r:id="rId16"/>
          <w:headerReference w:type="default" r:id="rId17"/>
          <w:headerReference w:type="first" r:id="rId18"/>
          <w:type w:val="continuous"/>
          <w:pgSz w:w="11906" w:h="16838"/>
          <w:pgMar w:top="1531" w:right="1701" w:bottom="1418" w:left="1701" w:header="709" w:footer="709" w:gutter="0"/>
          <w:pgNumType w:start="18"/>
          <w:cols w:space="720"/>
          <w:titlePg/>
        </w:sectPr>
      </w:pPr>
    </w:p>
    <w:p w:rsidR="00FA1742" w:rsidRPr="000457F6" w:rsidRDefault="00FA1742" w:rsidP="00A61360">
      <w:pPr>
        <w:rPr>
          <w:lang w:val="en-US"/>
        </w:rPr>
      </w:pPr>
    </w:p>
    <w:p w:rsidR="00FA1742" w:rsidRPr="000457F6" w:rsidRDefault="00D30FA5" w:rsidP="00A61360">
      <w:pPr>
        <w:rPr>
          <w:lang w:val="en-US"/>
        </w:rPr>
      </w:pPr>
      <w:r>
        <w:rPr>
          <w:noProof/>
        </w:rPr>
        <mc:AlternateContent>
          <mc:Choice Requires="wps">
            <w:drawing>
              <wp:anchor distT="0" distB="0" distL="114300" distR="114300" simplePos="0" relativeHeight="251665920" behindDoc="0" locked="0" layoutInCell="1" hidden="0" allowOverlap="1" wp14:anchorId="5D584D81" wp14:editId="1FA227EE">
                <wp:simplePos x="0" y="0"/>
                <wp:positionH relativeFrom="column">
                  <wp:posOffset>2729865</wp:posOffset>
                </wp:positionH>
                <wp:positionV relativeFrom="paragraph">
                  <wp:posOffset>494030</wp:posOffset>
                </wp:positionV>
                <wp:extent cx="485775" cy="414835"/>
                <wp:effectExtent l="0" t="0" r="0" b="0"/>
                <wp:wrapNone/>
                <wp:docPr id="1093" name="Rectángulo 1093"/>
                <wp:cNvGraphicFramePr/>
                <a:graphic xmlns:a="http://schemas.openxmlformats.org/drawingml/2006/main">
                  <a:graphicData uri="http://schemas.microsoft.com/office/word/2010/wordprocessingShape">
                    <wps:wsp>
                      <wps:cNvSpPr/>
                      <wps:spPr>
                        <a:xfrm>
                          <a:off x="0" y="0"/>
                          <a:ext cx="485775" cy="414835"/>
                        </a:xfrm>
                        <a:prstGeom prst="rect">
                          <a:avLst/>
                        </a:prstGeom>
                        <a:solidFill>
                          <a:srgbClr val="9B5A1A"/>
                        </a:solidFill>
                        <a:ln w="9525" cap="flat" cmpd="sng">
                          <a:solidFill>
                            <a:srgbClr val="366092"/>
                          </a:solidFill>
                          <a:prstDash val="solid"/>
                          <a:round/>
                          <a:headEnd type="none" w="sm" len="sm"/>
                          <a:tailEnd type="none" w="sm" len="sm"/>
                        </a:ln>
                      </wps:spPr>
                      <wps:txbx>
                        <w:txbxContent>
                          <w:p w:rsidR="00D30FA5" w:rsidRDefault="00D30FA5" w:rsidP="00D30FA5">
                            <w:pPr>
                              <w:jc w:val="center"/>
                              <w:textDirection w:val="btLr"/>
                            </w:pPr>
                            <w:r>
                              <w:rPr>
                                <w:b/>
                                <w:color w:val="FFFFFF"/>
                                <w:sz w:val="24"/>
                              </w:rPr>
                              <w:t>38</w:t>
                            </w:r>
                          </w:p>
                        </w:txbxContent>
                      </wps:txbx>
                      <wps:bodyPr spcFirstLastPara="1" wrap="square" lIns="91425" tIns="45700" rIns="91425" bIns="45700" anchor="t" anchorCtr="0">
                        <a:noAutofit/>
                      </wps:bodyPr>
                    </wps:wsp>
                  </a:graphicData>
                </a:graphic>
              </wp:anchor>
            </w:drawing>
          </mc:Choice>
          <mc:Fallback>
            <w:pict>
              <v:rect w14:anchorId="5D584D81" id="Rectángulo 1093" o:spid="_x0000_s1026" style="position:absolute;left:0;text-align:left;margin-left:214.95pt;margin-top:38.9pt;width:38.25pt;height:32.6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" fillcolor="#9b5a1a" strokecolor="#366092">
                <v:stroke startarrowwidth="narrow" startarrowlength="short" endarrowwidth="narrow" endarrowlength="short" joinstyle="round"/>
                <v:textbox inset="2.53958mm,1.2694mm,2.53958mm,1.2694mm">
                  <w:txbxContent>
                    <w:p w:rsidR="00D30FA5" w:rsidRDefault="00D30FA5" w:rsidP="00D30FA5">
                      <w:pPr>
                        <w:jc w:val="center"/>
                        <w:textDirection w:val="btLr"/>
                      </w:pPr>
                      <w:r>
                        <w:rPr>
                          <w:b/>
                          <w:color w:val="FFFFFF"/>
                          <w:sz w:val="24"/>
                        </w:rPr>
                        <w:t>38</w:t>
                      </w:r>
                    </w:p>
                  </w:txbxContent>
                </v:textbox>
              </v:rect>
            </w:pict>
          </mc:Fallback>
        </mc:AlternateContent>
      </w:r>
    </w:p>
    <w:p w:rsidR="00FA1742" w:rsidRDefault="00FA1742" w:rsidP="00FA1742">
      <w:pPr>
        <w:pStyle w:val="Ttulo1"/>
      </w:pPr>
      <w:r>
        <w:lastRenderedPageBreak/>
        <w:t>Relato</w:t>
      </w:r>
    </w:p>
    <w:p w:rsidR="00A61360" w:rsidRPr="00A61360" w:rsidRDefault="00A61360" w:rsidP="00A61360">
      <w:r w:rsidRPr="00A61360">
        <w:t xml:space="preserve">Cuatro nervios se encargan de la inervación de las estructuras distales de la mano del equino (1). Entre ellos, los nervios palmares son gruesos y se dirigen hacia distal, acompañando los tendones flexores digitales hasta la articulación metacarpofalángica, donde se continúan como nervios digitales (2). El nervio palmar medial nace de la división terminal medial del nervio mediano a nivel del cuarto distal del antebrazo (2, 3), cruza la cara palmar del carpo acompañando a la arteria mediana (posteriormente arteria digital común palmar II) y, en la cara palmar del metacarpo se ubica entre el músculo interóseo y los tendones flexores digitales. A media altura del metacarpo desprende una rama comunicante que se dirige oblicuamente hacia el nervio palmar lateral, en situación superficial con respecto a los tendones flexores digitales. A nivel de la articulación metacarpofalángica, se continúa como nervio digital palmar medial, que da una rama dorsal para esa parte del dedo. El nervio palmar lateral nace de la unión de la rama terminal lateral del nervio mediano y la rama palmar superficial del nervio ulnar, a proximal del carpo. Se adosa a la vena digital palmar común III y se dirige distalmente, en una posición similar a la de su homólogo medial (2). A mitad del metacarpo recibe la rama comunicante proveniente del nervio palmar medial. La rama comunicante permite el intercambio de fibras entre ambos nervios (4). La división terminal del nervio se da del mismo modo que su homólogo en un nervio digital palmar lateral y una rama dorsal.   </w:t>
      </w:r>
    </w:p>
    <w:p w:rsidR="00A61360" w:rsidRPr="00A61360" w:rsidRDefault="00A61360" w:rsidP="00A61360">
      <w:r w:rsidRPr="00A61360">
        <w:t xml:space="preserve">En la práctica clínica, se utiliza la anestesia perineural para identificar el origen de una claudicación, limitar la zona afectada e interpretar los hallazgos obtenidos por otros métodos (5), así como para el tratamiento del dolor (6). Para una buena aplicación e interpretación de la técnica es necesario un conocimiento completo de la neuroanatomía de la región involucrada (5). </w:t>
      </w:r>
    </w:p>
    <w:p w:rsidR="00A61360" w:rsidRPr="00A61360" w:rsidRDefault="00A61360" w:rsidP="00A61360">
      <w:r w:rsidRPr="00A61360">
        <w:t>Diferentes variaciones en la ramificación son descriptas para los nervios digitales (7), mientras que para los nervios palmares no se encontraron menciones.</w:t>
      </w:r>
    </w:p>
    <w:p w:rsidR="00A61360" w:rsidRPr="00A61360" w:rsidRDefault="00A61360" w:rsidP="00A61360">
      <w:r w:rsidRPr="00A61360">
        <w:t xml:space="preserve">Se describirá el hallazgo de una variación en la ramificación del nervio palmar medial, encontrada en la mano izquierda de un equino. En la sala de Anatomía de la carrera de Medicina Veterinaria de la Universidad Nacional Villa María, se realizó una disección con fines didácticos de la mano de un equino, proveniente de la colección de piezas cadavéricas del espacio curricular. La pieza fue fijada por inmersión en </w:t>
      </w:r>
      <w:r w:rsidRPr="00A61360">
        <w:t xml:space="preserve">solución acuosa de formaldehído al 8%. Para la disección se utilizó instrumental convencional. Después de retirar la piel de la mano, realizando una incisión longitudinal por dorsal y circular en el borde coronario, se procedió a la identificación y disección de los nervios palmares, separando el tejido adyacente. Se observó que inmediatamente distal a la aparición de la rama comunicante, el nervio palmar medial emite una rama extra (supernumeraria), que sigue un recorrido paralelo a la anterior. Antes de llegar al nervio palmar lateral, la rama extra se separa de la rama comunicante, produciendo un giro hacia distal, ubicándose paralela al nervio palmar lateral. Continúa su recorrido en situación subcutánea y palmar con respecto al borde lateral de los tendones flexores digitales. La rama extra termina ramificándose a la altura de la articulación metacarpofalángica, superficial al ligamento anular palmar y en relación a una rama anastomótica entre las venas digital palmar medial y lateral (vv. digitales palmares II y III). </w:t>
      </w:r>
    </w:p>
    <w:p w:rsidR="00A61360" w:rsidRDefault="00A61360" w:rsidP="00A61360">
      <w:r w:rsidRPr="00A61360">
        <w:t>Las variaciones anatómicas son hallazgos con características diferentes a las del modelo morfológico descripto para la especie y en los que no se encuentra alterada la función (3, 8), es decir, no constituye una entidad patológica. Cuando esa variación se encuentra en una frecuencia muy baja, suele denominarse rareza (3). Teniendo en cuenta que no se encontraron reportes de este tipo, puede suponerse que el caso descripto constituye una rareza. La presencia de variantes en los nervios periféricos puede representar un desafío en la aplicación de la técnica de anestesia perineural, dificultando la interpretación de los signos o dando falsos negativos a los bloqueos.</w:t>
      </w:r>
    </w:p>
    <w:p w:rsidR="00FA1742" w:rsidRDefault="00FA1742" w:rsidP="00A61360"/>
    <w:p w:rsidR="00A61360" w:rsidRDefault="00A61360" w:rsidP="00A61360">
      <w:pPr>
        <w:rPr>
          <w:b/>
          <w:bCs/>
        </w:rPr>
      </w:pPr>
      <w:r w:rsidRPr="00A61360">
        <w:rPr>
          <w:b/>
          <w:bCs/>
          <w:noProof/>
        </w:rPr>
        <w:drawing>
          <wp:inline distT="0" distB="0" distL="0" distR="0" wp14:anchorId="688E4448" wp14:editId="56349F78">
            <wp:extent cx="2470785" cy="2782570"/>
            <wp:effectExtent l="0" t="0" r="571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70785" cy="2782570"/>
                    </a:xfrm>
                    <a:prstGeom prst="rect">
                      <a:avLst/>
                    </a:prstGeom>
                  </pic:spPr>
                </pic:pic>
              </a:graphicData>
            </a:graphic>
          </wp:inline>
        </w:drawing>
      </w:r>
    </w:p>
    <w:p w:rsidR="00A61360" w:rsidRDefault="00D30FA5" w:rsidP="00005C1B">
      <w:pPr>
        <w:pStyle w:val="LeyendaTabla"/>
        <w:jc w:val="both"/>
      </w:pPr>
      <w:r>
        <w:rPr>
          <w:noProof/>
        </w:rPr>
        <mc:AlternateContent>
          <mc:Choice Requires="wps">
            <w:drawing>
              <wp:anchor distT="0" distB="0" distL="114300" distR="114300" simplePos="0" relativeHeight="251667968" behindDoc="0" locked="0" layoutInCell="1" hidden="0" allowOverlap="1" wp14:anchorId="5FFE7DD6" wp14:editId="412E728E">
                <wp:simplePos x="0" y="0"/>
                <wp:positionH relativeFrom="column">
                  <wp:posOffset>2745105</wp:posOffset>
                </wp:positionH>
                <wp:positionV relativeFrom="paragraph">
                  <wp:posOffset>563880</wp:posOffset>
                </wp:positionV>
                <wp:extent cx="466725" cy="419100"/>
                <wp:effectExtent l="0" t="0" r="28575" b="19050"/>
                <wp:wrapNone/>
                <wp:docPr id="12" name="Rectángulo 12"/>
                <wp:cNvGraphicFramePr/>
                <a:graphic xmlns:a="http://schemas.openxmlformats.org/drawingml/2006/main">
                  <a:graphicData uri="http://schemas.microsoft.com/office/word/2010/wordprocessingShape">
                    <wps:wsp>
                      <wps:cNvSpPr/>
                      <wps:spPr>
                        <a:xfrm>
                          <a:off x="0" y="0"/>
                          <a:ext cx="466725" cy="419100"/>
                        </a:xfrm>
                        <a:prstGeom prst="rect">
                          <a:avLst/>
                        </a:prstGeom>
                        <a:solidFill>
                          <a:srgbClr val="9B5A1A"/>
                        </a:solidFill>
                        <a:ln w="9525" cap="flat" cmpd="sng">
                          <a:solidFill>
                            <a:srgbClr val="366092"/>
                          </a:solidFill>
                          <a:prstDash val="solid"/>
                          <a:round/>
                          <a:headEnd type="none" w="sm" len="sm"/>
                          <a:tailEnd type="none" w="sm" len="sm"/>
                        </a:ln>
                      </wps:spPr>
                      <wps:txbx>
                        <w:txbxContent>
                          <w:p w:rsidR="00D30FA5" w:rsidRDefault="00D30FA5" w:rsidP="00D30FA5">
                            <w:pPr>
                              <w:jc w:val="center"/>
                              <w:textDirection w:val="btLr"/>
                            </w:pPr>
                            <w:r>
                              <w:rPr>
                                <w:b/>
                                <w:color w:val="FFFFFF"/>
                                <w:sz w:val="24"/>
                              </w:rPr>
                              <w:t>39</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FFE7DD6" id="Rectángulo 12" o:spid="_x0000_s1027" style="position:absolute;left:0;text-align:left;margin-left:216.15pt;margin-top:44.4pt;width:36.75pt;height:3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" fillcolor="#9b5a1a" strokecolor="#366092">
                <v:stroke startarrowwidth="narrow" startarrowlength="short" endarrowwidth="narrow" endarrowlength="short" joinstyle="round"/>
                <v:textbox inset="2.53958mm,1.2694mm,2.53958mm,1.2694mm">
                  <w:txbxContent>
                    <w:p w:rsidR="00D30FA5" w:rsidRDefault="00D30FA5" w:rsidP="00D30FA5">
                      <w:pPr>
                        <w:jc w:val="center"/>
                        <w:textDirection w:val="btLr"/>
                      </w:pPr>
                      <w:r>
                        <w:rPr>
                          <w:b/>
                          <w:color w:val="FFFFFF"/>
                          <w:sz w:val="24"/>
                        </w:rPr>
                        <w:t>39</w:t>
                      </w:r>
                    </w:p>
                  </w:txbxContent>
                </v:textbox>
              </v:rect>
            </w:pict>
          </mc:Fallback>
        </mc:AlternateContent>
      </w:r>
      <w:r w:rsidR="00005C1B" w:rsidRPr="00005C1B">
        <w:rPr>
          <w:b/>
        </w:rPr>
        <w:t>Figura 1.</w:t>
      </w:r>
      <w:r w:rsidR="00005C1B">
        <w:t xml:space="preserve"> </w:t>
      </w:r>
      <w:r w:rsidR="00005C1B" w:rsidRPr="00005C1B">
        <w:t xml:space="preserve">Distribución de los nervios de la mano del equino. Izquierda: modelo habitual descripto en la </w:t>
      </w:r>
      <w:r w:rsidR="00005C1B" w:rsidRPr="00005C1B">
        <w:lastRenderedPageBreak/>
        <w:t>bibliografía. Derecha: distribución observada indicando la rama supernumeraria.</w:t>
      </w:r>
    </w:p>
    <w:p w:rsidR="00005C1B" w:rsidRDefault="00005C1B" w:rsidP="00005C1B">
      <w:pPr>
        <w:pStyle w:val="LeyendaTabla"/>
        <w:jc w:val="both"/>
      </w:pPr>
    </w:p>
    <w:p w:rsidR="00005C1B" w:rsidRDefault="00005C1B" w:rsidP="00005C1B">
      <w:pPr>
        <w:rPr>
          <w:rFonts w:ascii="Arial" w:hAnsi="Arial" w:cs="Arial"/>
          <w:szCs w:val="20"/>
          <w:lang w:val="es-MX"/>
        </w:rPr>
      </w:pPr>
      <w:r w:rsidRPr="00E5781D">
        <w:rPr>
          <w:sz w:val="18"/>
          <w:szCs w:val="18"/>
          <w:u w:val="single"/>
          <w:lang w:val="es-MX"/>
        </w:rPr>
        <w:t>Referencias:</w:t>
      </w:r>
      <w:r w:rsidRPr="00E5781D">
        <w:rPr>
          <w:sz w:val="18"/>
          <w:szCs w:val="18"/>
          <w:lang w:val="es-MX"/>
        </w:rPr>
        <w:t xml:space="preserve"> </w:t>
      </w:r>
      <w:r w:rsidRPr="00E5781D">
        <w:rPr>
          <w:i/>
          <w:iCs/>
          <w:sz w:val="18"/>
          <w:szCs w:val="18"/>
          <w:lang w:val="es-MX"/>
        </w:rPr>
        <w:t>U</w:t>
      </w:r>
      <w:r w:rsidRPr="00E5781D">
        <w:rPr>
          <w:sz w:val="18"/>
          <w:szCs w:val="18"/>
          <w:lang w:val="es-MX"/>
        </w:rPr>
        <w:t xml:space="preserve">: Nervio ulnar, </w:t>
      </w:r>
      <w:r w:rsidRPr="00E5781D">
        <w:rPr>
          <w:i/>
          <w:iCs/>
          <w:sz w:val="18"/>
          <w:szCs w:val="18"/>
          <w:lang w:val="es-MX"/>
        </w:rPr>
        <w:t>M</w:t>
      </w:r>
      <w:r w:rsidRPr="00E5781D">
        <w:rPr>
          <w:sz w:val="18"/>
          <w:szCs w:val="18"/>
          <w:lang w:val="es-MX"/>
        </w:rPr>
        <w:t xml:space="preserve">: Nervio mediano, 1; rama palmar de </w:t>
      </w:r>
      <w:r w:rsidRPr="00E5781D">
        <w:rPr>
          <w:i/>
          <w:iCs/>
          <w:sz w:val="18"/>
          <w:szCs w:val="18"/>
          <w:lang w:val="es-MX"/>
        </w:rPr>
        <w:t>U</w:t>
      </w:r>
      <w:r w:rsidRPr="00E5781D">
        <w:rPr>
          <w:sz w:val="18"/>
          <w:szCs w:val="18"/>
          <w:lang w:val="es-MX"/>
        </w:rPr>
        <w:t xml:space="preserve">, 2; rama medial de </w:t>
      </w:r>
      <w:r w:rsidRPr="00E5781D">
        <w:rPr>
          <w:i/>
          <w:iCs/>
          <w:sz w:val="18"/>
          <w:szCs w:val="18"/>
          <w:lang w:val="es-MX"/>
        </w:rPr>
        <w:t>M</w:t>
      </w:r>
      <w:r w:rsidRPr="00E5781D">
        <w:rPr>
          <w:sz w:val="18"/>
          <w:szCs w:val="18"/>
          <w:lang w:val="es-MX"/>
        </w:rPr>
        <w:t xml:space="preserve">, 3; rama lateral de </w:t>
      </w:r>
      <w:r w:rsidRPr="00E5781D">
        <w:rPr>
          <w:i/>
          <w:iCs/>
          <w:sz w:val="18"/>
          <w:szCs w:val="18"/>
          <w:lang w:val="es-MX"/>
        </w:rPr>
        <w:t>M</w:t>
      </w:r>
      <w:r w:rsidRPr="00E5781D">
        <w:rPr>
          <w:sz w:val="18"/>
          <w:szCs w:val="18"/>
          <w:lang w:val="es-MX"/>
        </w:rPr>
        <w:t>, 4; nervio palmar lateral, 5; nervio palmar medial, 6; rama comunicante, 7; nervio digital palmar lateral, 8; Nervio digital palmar medial</w:t>
      </w:r>
      <w:r w:rsidRPr="000301E7">
        <w:rPr>
          <w:rFonts w:ascii="Arial" w:hAnsi="Arial" w:cs="Arial"/>
          <w:szCs w:val="20"/>
          <w:lang w:val="es-MX"/>
        </w:rPr>
        <w:t>.</w:t>
      </w:r>
    </w:p>
    <w:p w:rsidR="00005C1B" w:rsidRDefault="00005C1B" w:rsidP="00005C1B">
      <w:pPr>
        <w:rPr>
          <w:rFonts w:ascii="Arial" w:hAnsi="Arial" w:cs="Arial"/>
          <w:szCs w:val="20"/>
          <w:lang w:val="es-MX"/>
        </w:rPr>
      </w:pPr>
    </w:p>
    <w:p w:rsidR="00005C1B" w:rsidRDefault="00005C1B" w:rsidP="00005C1B">
      <w:pPr>
        <w:rPr>
          <w:rFonts w:ascii="Arial" w:hAnsi="Arial" w:cs="Arial"/>
          <w:szCs w:val="20"/>
          <w:lang w:val="es-MX"/>
        </w:rPr>
      </w:pPr>
      <w:r w:rsidRPr="00005C1B">
        <w:rPr>
          <w:rFonts w:ascii="Arial" w:hAnsi="Arial" w:cs="Arial"/>
          <w:noProof/>
          <w:szCs w:val="20"/>
          <w:lang w:val="es-MX"/>
        </w:rPr>
        <w:drawing>
          <wp:inline distT="0" distB="0" distL="0" distR="0" wp14:anchorId="6ADB0266" wp14:editId="4FE54AB0">
            <wp:extent cx="2448267" cy="3258005"/>
            <wp:effectExtent l="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48267" cy="3258005"/>
                    </a:xfrm>
                    <a:prstGeom prst="rect">
                      <a:avLst/>
                    </a:prstGeom>
                  </pic:spPr>
                </pic:pic>
              </a:graphicData>
            </a:graphic>
          </wp:inline>
        </w:drawing>
      </w:r>
    </w:p>
    <w:p w:rsidR="00FA1742" w:rsidRDefault="00FA1742" w:rsidP="00FA1742">
      <w:pPr>
        <w:pStyle w:val="LeyendaTabla"/>
        <w:jc w:val="both"/>
        <w:rPr>
          <w:rFonts w:ascii="Arial" w:hAnsi="Arial" w:cs="Arial"/>
          <w:szCs w:val="20"/>
          <w:lang w:val="es-MX"/>
        </w:rPr>
      </w:pPr>
      <w:r w:rsidRPr="00FA1742">
        <w:rPr>
          <w:b/>
          <w:lang w:val="es-MX"/>
        </w:rPr>
        <w:t>Figura 2</w:t>
      </w:r>
      <w:r>
        <w:rPr>
          <w:lang w:val="es-MX"/>
        </w:rPr>
        <w:t>.</w:t>
      </w:r>
      <w:r w:rsidRPr="00FA1742">
        <w:rPr>
          <w:lang w:val="es-MX"/>
        </w:rPr>
        <w:t xml:space="preserve"> Disección nervios palmares. Mano izquierda, vista lateral</w:t>
      </w:r>
    </w:p>
    <w:p w:rsidR="00FA1742" w:rsidRPr="00FA1742" w:rsidRDefault="00FA1742" w:rsidP="00FA1742">
      <w:pPr>
        <w:pStyle w:val="LeyendaTabla"/>
        <w:jc w:val="left"/>
        <w:rPr>
          <w:u w:val="single"/>
          <w:lang w:val="es-MX"/>
        </w:rPr>
      </w:pPr>
      <w:r w:rsidRPr="00FA1742">
        <w:rPr>
          <w:u w:val="single"/>
          <w:lang w:val="es-MX"/>
        </w:rPr>
        <w:t>Referencias:</w:t>
      </w:r>
    </w:p>
    <w:p w:rsidR="00FA1742" w:rsidRPr="00FA1742" w:rsidRDefault="00FA1742" w:rsidP="00FA1742">
      <w:pPr>
        <w:pStyle w:val="LeyendaTabla"/>
        <w:jc w:val="left"/>
        <w:rPr>
          <w:lang w:val="es-MX"/>
        </w:rPr>
      </w:pPr>
      <w:r w:rsidRPr="00FA1742">
        <w:rPr>
          <w:lang w:val="es-MX"/>
        </w:rPr>
        <w:t>1: nervio palmar lateral</w:t>
      </w:r>
    </w:p>
    <w:p w:rsidR="00FA1742" w:rsidRPr="00FA1742" w:rsidRDefault="00FA1742" w:rsidP="00FA1742">
      <w:pPr>
        <w:pStyle w:val="LeyendaTabla"/>
        <w:jc w:val="left"/>
        <w:rPr>
          <w:lang w:val="es-MX"/>
        </w:rPr>
      </w:pPr>
      <w:r w:rsidRPr="00FA1742">
        <w:rPr>
          <w:lang w:val="es-MX"/>
        </w:rPr>
        <w:t>2: rama supernumeraria observada</w:t>
      </w:r>
    </w:p>
    <w:p w:rsidR="00FA1742" w:rsidRPr="000301E7" w:rsidRDefault="00FA1742" w:rsidP="00FA1742">
      <w:pPr>
        <w:pStyle w:val="LeyendaTabla"/>
        <w:jc w:val="left"/>
        <w:rPr>
          <w:lang w:val="es-MX"/>
        </w:rPr>
      </w:pPr>
      <w:r w:rsidRPr="00FA1742">
        <w:rPr>
          <w:lang w:val="es-MX"/>
        </w:rPr>
        <w:t>3: rama anastomótica entre las venas digitales palmares II y III</w:t>
      </w:r>
    </w:p>
    <w:p w:rsidR="00894C00" w:rsidRPr="000457F6" w:rsidRDefault="00165A0A" w:rsidP="00FA1742">
      <w:pPr>
        <w:pStyle w:val="Ttulo1"/>
        <w:rPr>
          <w:lang w:val="en-US"/>
        </w:rPr>
      </w:pPr>
      <w:bookmarkStart w:id="7" w:name="_Hlk181626274"/>
      <w:r w:rsidRPr="000457F6">
        <w:rPr>
          <w:lang w:val="en-US"/>
        </w:rPr>
        <w:t>Bibliografía</w:t>
      </w:r>
    </w:p>
    <w:bookmarkEnd w:id="7"/>
    <w:p w:rsidR="00FA1742" w:rsidRPr="00FA1742" w:rsidRDefault="00A178E6" w:rsidP="00FA1742">
      <w:pPr>
        <w:pStyle w:val="Biblio"/>
        <w:rPr>
          <w:rStyle w:val="BiblioCar"/>
          <w:bCs/>
          <w:lang w:val="es-AR"/>
        </w:rPr>
      </w:pPr>
      <w:r w:rsidRPr="000457F6">
        <w:rPr>
          <w:lang w:val="en-US"/>
        </w:rPr>
        <w:t xml:space="preserve">1. </w:t>
      </w:r>
      <w:r w:rsidR="00FA1742" w:rsidRPr="000457F6">
        <w:rPr>
          <w:rStyle w:val="BiblioCar"/>
          <w:bCs/>
          <w:lang w:val="en-US"/>
        </w:rPr>
        <w:t xml:space="preserve">Dyce KM, Sack WO, Wensing CJ. </w:t>
      </w:r>
      <w:r w:rsidR="00FA1742" w:rsidRPr="00FA1742">
        <w:rPr>
          <w:rStyle w:val="BiblioCar"/>
          <w:bCs/>
          <w:lang w:val="es-AR"/>
        </w:rPr>
        <w:t xml:space="preserve">Anatomía veterinaria. 2° ed. </w:t>
      </w:r>
      <w:proofErr w:type="spellStart"/>
      <w:r w:rsidR="00FA1742" w:rsidRPr="00FA1742">
        <w:rPr>
          <w:rStyle w:val="BiblioCar"/>
          <w:bCs/>
          <w:lang w:val="es-AR"/>
        </w:rPr>
        <w:t>Mexico</w:t>
      </w:r>
      <w:proofErr w:type="spellEnd"/>
      <w:r w:rsidR="00FA1742" w:rsidRPr="00FA1742">
        <w:rPr>
          <w:rStyle w:val="BiblioCar"/>
          <w:bCs/>
          <w:lang w:val="es-AR"/>
        </w:rPr>
        <w:t>. McGraw-Hill Interamericana. 2006.</w:t>
      </w:r>
    </w:p>
    <w:p w:rsidR="00FA1742" w:rsidRPr="00FA1742" w:rsidRDefault="00FA1742" w:rsidP="00FA1742">
      <w:pPr>
        <w:pStyle w:val="Biblio"/>
        <w:rPr>
          <w:rStyle w:val="BiblioCar"/>
          <w:bCs/>
          <w:lang w:val="es-AR"/>
        </w:rPr>
      </w:pPr>
      <w:r w:rsidRPr="00FA1742">
        <w:rPr>
          <w:rStyle w:val="BiblioCar"/>
          <w:bCs/>
          <w:lang w:val="es-AR"/>
        </w:rPr>
        <w:t xml:space="preserve">2.Barone R. </w:t>
      </w:r>
      <w:proofErr w:type="spellStart"/>
      <w:r w:rsidRPr="00FA1742">
        <w:rPr>
          <w:rStyle w:val="BiblioCar"/>
          <w:bCs/>
          <w:lang w:val="es-AR"/>
        </w:rPr>
        <w:t>Anatomie</w:t>
      </w:r>
      <w:proofErr w:type="spellEnd"/>
      <w:r w:rsidRPr="00FA1742">
        <w:rPr>
          <w:rStyle w:val="BiblioCar"/>
          <w:bCs/>
          <w:lang w:val="es-AR"/>
        </w:rPr>
        <w:t xml:space="preserve"> </w:t>
      </w:r>
      <w:proofErr w:type="spellStart"/>
      <w:r w:rsidRPr="00FA1742">
        <w:rPr>
          <w:rStyle w:val="BiblioCar"/>
          <w:bCs/>
          <w:lang w:val="es-AR"/>
        </w:rPr>
        <w:t>comparée</w:t>
      </w:r>
      <w:proofErr w:type="spellEnd"/>
      <w:r w:rsidRPr="00FA1742">
        <w:rPr>
          <w:rStyle w:val="BiblioCar"/>
          <w:bCs/>
          <w:lang w:val="es-AR"/>
        </w:rPr>
        <w:t xml:space="preserve"> des </w:t>
      </w:r>
      <w:proofErr w:type="spellStart"/>
      <w:r w:rsidRPr="00FA1742">
        <w:rPr>
          <w:rStyle w:val="BiblioCar"/>
          <w:bCs/>
          <w:lang w:val="es-AR"/>
        </w:rPr>
        <w:t>mammifères</w:t>
      </w:r>
      <w:proofErr w:type="spellEnd"/>
      <w:r w:rsidRPr="00FA1742">
        <w:rPr>
          <w:rStyle w:val="BiblioCar"/>
          <w:bCs/>
          <w:lang w:val="es-AR"/>
        </w:rPr>
        <w:t xml:space="preserve"> domestiques. Tome 7. Paris. </w:t>
      </w:r>
      <w:proofErr w:type="spellStart"/>
      <w:r w:rsidRPr="00FA1742">
        <w:rPr>
          <w:rStyle w:val="BiblioCar"/>
          <w:bCs/>
          <w:lang w:val="es-AR"/>
        </w:rPr>
        <w:t>Vigot</w:t>
      </w:r>
      <w:proofErr w:type="spellEnd"/>
      <w:r w:rsidRPr="00FA1742">
        <w:rPr>
          <w:rStyle w:val="BiblioCar"/>
          <w:bCs/>
          <w:lang w:val="es-AR"/>
        </w:rPr>
        <w:t>. 2010.</w:t>
      </w:r>
    </w:p>
    <w:p w:rsidR="00FA1742" w:rsidRPr="000457F6" w:rsidRDefault="00FA1742" w:rsidP="00FA1742">
      <w:pPr>
        <w:pStyle w:val="Biblio"/>
        <w:rPr>
          <w:rStyle w:val="BiblioCar"/>
          <w:bCs/>
          <w:lang w:val="en-US"/>
        </w:rPr>
      </w:pPr>
      <w:r w:rsidRPr="00FA1742">
        <w:rPr>
          <w:rStyle w:val="BiblioCar"/>
          <w:bCs/>
          <w:lang w:val="es-AR"/>
        </w:rPr>
        <w:t xml:space="preserve">3. Getty R. </w:t>
      </w:r>
      <w:proofErr w:type="spellStart"/>
      <w:r w:rsidRPr="00FA1742">
        <w:rPr>
          <w:rStyle w:val="BiblioCar"/>
          <w:bCs/>
          <w:lang w:val="es-AR"/>
        </w:rPr>
        <w:t>Sisson</w:t>
      </w:r>
      <w:proofErr w:type="spellEnd"/>
      <w:r w:rsidRPr="00FA1742">
        <w:rPr>
          <w:rStyle w:val="BiblioCar"/>
          <w:bCs/>
          <w:lang w:val="es-AR"/>
        </w:rPr>
        <w:t xml:space="preserve"> y Grossman Anatomía de los animales domésticos. </w:t>
      </w:r>
      <w:r w:rsidRPr="000457F6">
        <w:rPr>
          <w:rStyle w:val="BiblioCar"/>
          <w:bCs/>
          <w:lang w:val="en-US"/>
        </w:rPr>
        <w:t>5° ed. Barcelona. Elsevier Masson. 1982</w:t>
      </w:r>
    </w:p>
    <w:p w:rsidR="00FA1742" w:rsidRPr="00FA1742" w:rsidRDefault="00FA1742" w:rsidP="00FA1742">
      <w:pPr>
        <w:pStyle w:val="Biblio"/>
        <w:rPr>
          <w:rStyle w:val="BiblioCar"/>
          <w:bCs/>
          <w:lang w:val="es-AR"/>
        </w:rPr>
      </w:pPr>
      <w:r w:rsidRPr="000457F6">
        <w:rPr>
          <w:rStyle w:val="BiblioCar"/>
          <w:bCs/>
          <w:lang w:val="en-US"/>
        </w:rPr>
        <w:t xml:space="preserve">4. Schumacher J, Taintor J, Schumacher J, Degraves F, Schramme M, Wilhite R. Function of the ramus communicans of the medial and lateral palmar nerves of the horse. </w:t>
      </w:r>
      <w:proofErr w:type="spellStart"/>
      <w:r w:rsidRPr="00FA1742">
        <w:rPr>
          <w:rStyle w:val="BiblioCar"/>
          <w:bCs/>
          <w:lang w:val="es-AR"/>
        </w:rPr>
        <w:t>Equine</w:t>
      </w:r>
      <w:proofErr w:type="spellEnd"/>
      <w:r w:rsidRPr="00FA1742">
        <w:rPr>
          <w:rStyle w:val="BiblioCar"/>
          <w:bCs/>
          <w:lang w:val="es-AR"/>
        </w:rPr>
        <w:t xml:space="preserve"> </w:t>
      </w:r>
      <w:proofErr w:type="spellStart"/>
      <w:r w:rsidRPr="00FA1742">
        <w:rPr>
          <w:rStyle w:val="BiblioCar"/>
          <w:bCs/>
          <w:lang w:val="es-AR"/>
        </w:rPr>
        <w:t>Vet</w:t>
      </w:r>
      <w:proofErr w:type="spellEnd"/>
      <w:r w:rsidRPr="00FA1742">
        <w:rPr>
          <w:rStyle w:val="BiblioCar"/>
          <w:bCs/>
          <w:lang w:val="es-AR"/>
        </w:rPr>
        <w:t xml:space="preserve"> J. 2013; 45(1):31-5. </w:t>
      </w:r>
    </w:p>
    <w:p w:rsidR="00FA1742" w:rsidRPr="000457F6" w:rsidRDefault="00FA1742" w:rsidP="00FA1742">
      <w:pPr>
        <w:pStyle w:val="Biblio"/>
        <w:rPr>
          <w:rStyle w:val="BiblioCar"/>
          <w:bCs/>
          <w:lang w:val="en-US"/>
        </w:rPr>
      </w:pPr>
      <w:r w:rsidRPr="00FA1742">
        <w:rPr>
          <w:rStyle w:val="BiblioCar"/>
          <w:bCs/>
          <w:lang w:val="es-AR"/>
        </w:rPr>
        <w:t xml:space="preserve">5. Baxter G. Adam y </w:t>
      </w:r>
      <w:proofErr w:type="spellStart"/>
      <w:r w:rsidRPr="00FA1742">
        <w:rPr>
          <w:rStyle w:val="BiblioCar"/>
          <w:bCs/>
          <w:lang w:val="es-AR"/>
        </w:rPr>
        <w:t>Stashak</w:t>
      </w:r>
      <w:proofErr w:type="spellEnd"/>
      <w:r w:rsidRPr="00FA1742">
        <w:rPr>
          <w:rStyle w:val="BiblioCar"/>
          <w:bCs/>
          <w:lang w:val="es-AR"/>
        </w:rPr>
        <w:t xml:space="preserve"> Claudicación en el caballo. </w:t>
      </w:r>
      <w:r w:rsidRPr="000457F6">
        <w:rPr>
          <w:rStyle w:val="BiblioCar"/>
          <w:bCs/>
          <w:lang w:val="en-US"/>
        </w:rPr>
        <w:t>6° ed. Buenos Aires. Intermédica. 2015.</w:t>
      </w:r>
    </w:p>
    <w:p w:rsidR="00FA1742" w:rsidRPr="00FA1742" w:rsidRDefault="00FA1742" w:rsidP="00FA1742">
      <w:pPr>
        <w:pStyle w:val="Biblio"/>
        <w:rPr>
          <w:rStyle w:val="BiblioCar"/>
          <w:bCs/>
          <w:lang w:val="es-AR"/>
        </w:rPr>
      </w:pPr>
      <w:r w:rsidRPr="000457F6">
        <w:rPr>
          <w:rStyle w:val="BiblioCar"/>
          <w:bCs/>
          <w:lang w:val="en-US"/>
        </w:rPr>
        <w:t xml:space="preserve">6. Zarucco L, Driessen B, Scandella M, Seco O, Cozzi F, Orsini J. Continuous perineural block of the palmar nerves: A new technique for pain relief in the distal equine forelimb. </w:t>
      </w:r>
      <w:proofErr w:type="spellStart"/>
      <w:r w:rsidRPr="00FA1742">
        <w:rPr>
          <w:rStyle w:val="BiblioCar"/>
          <w:bCs/>
          <w:lang w:val="es-AR"/>
        </w:rPr>
        <w:t>Clinical</w:t>
      </w:r>
      <w:proofErr w:type="spellEnd"/>
      <w:r w:rsidRPr="00FA1742">
        <w:rPr>
          <w:rStyle w:val="BiblioCar"/>
          <w:bCs/>
          <w:lang w:val="es-AR"/>
        </w:rPr>
        <w:t xml:space="preserve"> </w:t>
      </w:r>
      <w:proofErr w:type="spellStart"/>
      <w:r w:rsidRPr="00FA1742">
        <w:rPr>
          <w:rStyle w:val="BiblioCar"/>
          <w:bCs/>
          <w:lang w:val="es-AR"/>
        </w:rPr>
        <w:t>Techniques</w:t>
      </w:r>
      <w:proofErr w:type="spellEnd"/>
      <w:r w:rsidRPr="00FA1742">
        <w:rPr>
          <w:rStyle w:val="BiblioCar"/>
          <w:bCs/>
          <w:lang w:val="es-AR"/>
        </w:rPr>
        <w:t xml:space="preserve"> in </w:t>
      </w:r>
      <w:proofErr w:type="spellStart"/>
      <w:r w:rsidRPr="00FA1742">
        <w:rPr>
          <w:rStyle w:val="BiblioCar"/>
          <w:bCs/>
          <w:lang w:val="es-AR"/>
        </w:rPr>
        <w:t>Equine</w:t>
      </w:r>
      <w:proofErr w:type="spellEnd"/>
      <w:r w:rsidRPr="00FA1742">
        <w:rPr>
          <w:rStyle w:val="BiblioCar"/>
          <w:bCs/>
          <w:lang w:val="es-AR"/>
        </w:rPr>
        <w:t xml:space="preserve"> </w:t>
      </w:r>
      <w:proofErr w:type="spellStart"/>
      <w:r w:rsidRPr="00FA1742">
        <w:rPr>
          <w:rStyle w:val="BiblioCar"/>
          <w:bCs/>
          <w:lang w:val="es-AR"/>
        </w:rPr>
        <w:t>Practice</w:t>
      </w:r>
      <w:proofErr w:type="spellEnd"/>
      <w:r w:rsidRPr="00FA1742">
        <w:rPr>
          <w:rStyle w:val="BiblioCar"/>
          <w:bCs/>
          <w:lang w:val="es-AR"/>
        </w:rPr>
        <w:t xml:space="preserve">, 2007; 6 (2): 154-164. </w:t>
      </w:r>
    </w:p>
    <w:p w:rsidR="00FA1742" w:rsidRPr="000457F6" w:rsidRDefault="00FA1742" w:rsidP="00FA1742">
      <w:pPr>
        <w:pStyle w:val="Biblio"/>
        <w:rPr>
          <w:rStyle w:val="BiblioCar"/>
          <w:bCs/>
          <w:lang w:val="en-US"/>
        </w:rPr>
      </w:pPr>
      <w:r w:rsidRPr="00FA1742">
        <w:rPr>
          <w:rStyle w:val="BiblioCar"/>
          <w:bCs/>
          <w:lang w:val="es-AR"/>
        </w:rPr>
        <w:t xml:space="preserve">7.Ortiz C, Rodríguez P, Correa F. Caracterización del nervio digital palmar en el miembro anterior equino. </w:t>
      </w:r>
      <w:r w:rsidRPr="000457F6">
        <w:rPr>
          <w:rStyle w:val="BiblioCar"/>
          <w:bCs/>
          <w:lang w:val="en-US"/>
        </w:rPr>
        <w:t>Sustainability, Agri, Food and Environmental Research, 2017; 5(1): 25-32.</w:t>
      </w:r>
    </w:p>
    <w:p w:rsidR="00FA1742" w:rsidRDefault="00FA1742" w:rsidP="00FA1742">
      <w:pPr>
        <w:pStyle w:val="Biblio"/>
        <w:rPr>
          <w:rStyle w:val="BiblioCar"/>
          <w:bCs/>
          <w:lang w:val="es-AR"/>
        </w:rPr>
      </w:pPr>
      <w:r w:rsidRPr="000457F6">
        <w:rPr>
          <w:rStyle w:val="BiblioCar"/>
          <w:bCs/>
          <w:lang w:val="en-US"/>
        </w:rPr>
        <w:t xml:space="preserve">8.Alraddadi A. Literature Review of Anatomical Variations: Clinical Significance, Identification Approach, and Teaching Strategies. </w:t>
      </w:r>
      <w:proofErr w:type="spellStart"/>
      <w:r w:rsidRPr="00FA1742">
        <w:rPr>
          <w:rStyle w:val="BiblioCar"/>
          <w:bCs/>
          <w:lang w:val="es-AR"/>
        </w:rPr>
        <w:t>Cureus</w:t>
      </w:r>
      <w:proofErr w:type="spellEnd"/>
      <w:r w:rsidRPr="00FA1742">
        <w:rPr>
          <w:rStyle w:val="BiblioCar"/>
          <w:bCs/>
          <w:lang w:val="es-AR"/>
        </w:rPr>
        <w:t xml:space="preserve">, 2021; 13(4): e14451. </w:t>
      </w:r>
    </w:p>
    <w:p w:rsidR="00FA1742" w:rsidRDefault="00FA1742" w:rsidP="00FA1742">
      <w:pPr>
        <w:pStyle w:val="Biblio"/>
        <w:rPr>
          <w:rStyle w:val="BiblioCar"/>
          <w:bCs/>
          <w:lang w:val="es-AR"/>
        </w:rPr>
      </w:pPr>
      <w:r>
        <w:rPr>
          <w:noProof/>
          <w:color w:val="000000"/>
          <w:szCs w:val="20"/>
        </w:rPr>
        <mc:AlternateContent>
          <mc:Choice Requires="wpg">
            <w:drawing>
              <wp:inline distT="0" distB="0" distL="0" distR="0" wp14:anchorId="396CD762" wp14:editId="1F8FA305">
                <wp:extent cx="1259018" cy="609600"/>
                <wp:effectExtent l="0" t="0" r="0" b="0"/>
                <wp:docPr id="2139169760" name="Grupo 2139169760"/>
                <wp:cNvGraphicFramePr/>
                <a:graphic xmlns:a="http://schemas.openxmlformats.org/drawingml/2006/main">
                  <a:graphicData uri="http://schemas.microsoft.com/office/word/2010/wordprocessingGroup">
                    <wpg:wgp>
                      <wpg:cNvGrpSpPr/>
                      <wpg:grpSpPr>
                        <a:xfrm>
                          <a:off x="0" y="0"/>
                          <a:ext cx="1259018" cy="609600"/>
                          <a:chOff x="4741150" y="3484725"/>
                          <a:chExt cx="1209700" cy="590550"/>
                        </a:xfrm>
                      </wpg:grpSpPr>
                      <wpg:grpSp>
                        <wpg:cNvPr id="1" name="Grupo 1"/>
                        <wpg:cNvGrpSpPr/>
                        <wpg:grpSpPr>
                          <a:xfrm>
                            <a:off x="4741163" y="3484725"/>
                            <a:ext cx="1209675" cy="590550"/>
                            <a:chOff x="4843079" y="3547592"/>
                            <a:chExt cx="1005843" cy="464824"/>
                          </a:xfrm>
                        </wpg:grpSpPr>
                        <wps:wsp>
                          <wps:cNvPr id="2" name="Rectángulo 2"/>
                          <wps:cNvSpPr/>
                          <wps:spPr>
                            <a:xfrm>
                              <a:off x="4843079" y="3547592"/>
                              <a:ext cx="1005825" cy="464800"/>
                            </a:xfrm>
                            <a:prstGeom prst="rect">
                              <a:avLst/>
                            </a:prstGeom>
                            <a:noFill/>
                            <a:ln>
                              <a:noFill/>
                            </a:ln>
                          </wps:spPr>
                          <wps:txbx>
                            <w:txbxContent>
                              <w:p w:rsidR="00FA1742" w:rsidRDefault="00FA1742" w:rsidP="00FA1742">
                                <w:pPr>
                                  <w:jc w:val="left"/>
                                  <w:textDirection w:val="btLr"/>
                                </w:pPr>
                              </w:p>
                            </w:txbxContent>
                          </wps:txbx>
                          <wps:bodyPr spcFirstLastPara="1" wrap="square" lIns="91425" tIns="91425" rIns="91425" bIns="91425" anchor="ctr" anchorCtr="0">
                            <a:noAutofit/>
                          </wps:bodyPr>
                        </wps:wsp>
                        <wpg:grpSp>
                          <wpg:cNvPr id="3" name="Grupo 3"/>
                          <wpg:cNvGrpSpPr/>
                          <wpg:grpSpPr>
                            <a:xfrm>
                              <a:off x="4843079" y="3547592"/>
                              <a:ext cx="1005843" cy="464824"/>
                              <a:chOff x="4747844" y="3532350"/>
                              <a:chExt cx="1196303" cy="495304"/>
                            </a:xfrm>
                          </wpg:grpSpPr>
                          <wps:wsp>
                            <wps:cNvPr id="4" name="Rectángulo 4"/>
                            <wps:cNvSpPr/>
                            <wps:spPr>
                              <a:xfrm>
                                <a:off x="4747847" y="3532350"/>
                                <a:ext cx="1196300" cy="495300"/>
                              </a:xfrm>
                              <a:prstGeom prst="rect">
                                <a:avLst/>
                              </a:prstGeom>
                              <a:noFill/>
                              <a:ln>
                                <a:noFill/>
                              </a:ln>
                            </wps:spPr>
                            <wps:txbx>
                              <w:txbxContent>
                                <w:p w:rsidR="00FA1742" w:rsidRDefault="00FA1742" w:rsidP="00FA1742">
                                  <w:pPr>
                                    <w:jc w:val="left"/>
                                    <w:textDirection w:val="btLr"/>
                                  </w:pPr>
                                </w:p>
                              </w:txbxContent>
                            </wps:txbx>
                            <wps:bodyPr spcFirstLastPara="1" wrap="square" lIns="91425" tIns="91425" rIns="91425" bIns="91425" anchor="ctr" anchorCtr="0">
                              <a:noAutofit/>
                            </wps:bodyPr>
                          </wps:wsp>
                          <wpg:grpSp>
                            <wpg:cNvPr id="5" name="Grupo 5"/>
                            <wpg:cNvGrpSpPr/>
                            <wpg:grpSpPr>
                              <a:xfrm>
                                <a:off x="4747844" y="3532350"/>
                                <a:ext cx="1196299" cy="495304"/>
                                <a:chOff x="4760210" y="3532350"/>
                                <a:chExt cx="1196299" cy="495304"/>
                              </a:xfrm>
                            </wpg:grpSpPr>
                            <wps:wsp>
                              <wps:cNvPr id="6" name="Rectángulo 6"/>
                              <wps:cNvSpPr/>
                              <wps:spPr>
                                <a:xfrm>
                                  <a:off x="4760210" y="3532353"/>
                                  <a:ext cx="1196299" cy="495301"/>
                                </a:xfrm>
                                <a:prstGeom prst="rect">
                                  <a:avLst/>
                                </a:prstGeom>
                                <a:noFill/>
                                <a:ln>
                                  <a:noFill/>
                                </a:ln>
                              </wps:spPr>
                              <wps:txbx>
                                <w:txbxContent>
                                  <w:p w:rsidR="00FA1742" w:rsidRDefault="00FA1742" w:rsidP="00FA1742">
                                    <w:pPr>
                                      <w:jc w:val="left"/>
                                      <w:textDirection w:val="btLr"/>
                                    </w:pPr>
                                  </w:p>
                                </w:txbxContent>
                              </wps:txbx>
                              <wps:bodyPr spcFirstLastPara="1" wrap="square" lIns="91425" tIns="91425" rIns="91425" bIns="91425" anchor="ctr" anchorCtr="0">
                                <a:noAutofit/>
                              </wps:bodyPr>
                            </wps:wsp>
                            <wpg:grpSp>
                              <wpg:cNvPr id="7" name="Grupo 7"/>
                              <wpg:cNvGrpSpPr/>
                              <wpg:grpSpPr>
                                <a:xfrm>
                                  <a:off x="4760213" y="3532350"/>
                                  <a:ext cx="1171575" cy="495300"/>
                                  <a:chOff x="0" y="0"/>
                                  <a:chExt cx="11701" cy="4312"/>
                                </a:xfrm>
                              </wpg:grpSpPr>
                              <wps:wsp>
                                <wps:cNvPr id="8" name="Rectángulo 8"/>
                                <wps:cNvSpPr/>
                                <wps:spPr>
                                  <a:xfrm>
                                    <a:off x="0" y="0"/>
                                    <a:ext cx="11206" cy="4069"/>
                                  </a:xfrm>
                                  <a:prstGeom prst="rect">
                                    <a:avLst/>
                                  </a:prstGeom>
                                  <a:noFill/>
                                  <a:ln>
                                    <a:noFill/>
                                  </a:ln>
                                </wps:spPr>
                                <wps:txbx>
                                  <w:txbxContent>
                                    <w:p w:rsidR="00FA1742" w:rsidRDefault="00FA1742" w:rsidP="00FA1742">
                                      <w:pPr>
                                        <w:jc w:val="left"/>
                                        <w:textDirection w:val="btLr"/>
                                      </w:pPr>
                                    </w:p>
                                  </w:txbxContent>
                                </wps:txbx>
                                <wps:bodyPr spcFirstLastPara="1" wrap="square" lIns="91425" tIns="91425" rIns="91425" bIns="91425" anchor="ctr" anchorCtr="0">
                                  <a:noAutofit/>
                                </wps:bodyPr>
                              </wps:wsp>
                              <wps:wsp>
                                <wps:cNvPr id="9" name="Forma libre: forma 9"/>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14" name="Shape 14"/>
                                  <pic:cNvPicPr preferRelativeResize="0"/>
                                </pic:nvPicPr>
                                <pic:blipFill rotWithShape="1">
                                  <a:blip r:embed="rId21">
                                    <a:alphaModFix/>
                                  </a:blip>
                                  <a:srcRect/>
                                  <a:stretch/>
                                </pic:blipFill>
                                <pic:spPr>
                                  <a:xfrm>
                                    <a:off x="0" y="0"/>
                                    <a:ext cx="11673" cy="4069"/>
                                  </a:xfrm>
                                  <a:prstGeom prst="rect">
                                    <a:avLst/>
                                  </a:prstGeom>
                                  <a:noFill/>
                                  <a:ln>
                                    <a:noFill/>
                                  </a:ln>
                                </pic:spPr>
                              </pic:pic>
                            </wpg:grpSp>
                          </wpg:grpSp>
                        </wpg:grpSp>
                      </wpg:grpSp>
                    </wpg:wgp>
                  </a:graphicData>
                </a:graphic>
              </wp:inline>
            </w:drawing>
          </mc:Choice>
          <mc:Fallback>
            <w:pict>
              <v:group w14:anchorId="396CD762" id="Grupo 2139169760" o:spid="_x0000_s1028" style="width:99.15pt;height:48pt;mso-position-horizontal-relative:char;mso-position-vertical-relative:line" coordorigin="47411,34847" coordsize="12097,590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">
                <v:group id="Grupo 1" o:spid="_x0000_s1029" style="position:absolute;left:47411;top:34847;width:12097;height:5905" coordorigin="48430,35475" coordsize="10058,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30" style="position:absolute;left:48430;top:35475;width:10059;height:4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FA1742" w:rsidRDefault="00FA1742" w:rsidP="00FA1742">
                          <w:pPr>
                            <w:jc w:val="left"/>
                            <w:textDirection w:val="btLr"/>
                          </w:pPr>
                        </w:p>
                      </w:txbxContent>
                    </v:textbox>
                  </v:rect>
                  <v:group id="Grupo 3" o:spid="_x0000_s1031" style="position:absolute;left:48430;top:35475;width:10059;height:4649" coordorigin="47478,35323" coordsize="11963,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2" style="position:absolute;left:47478;top:35323;width:11963;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FA1742" w:rsidRDefault="00FA1742" w:rsidP="00FA1742">
                            <w:pPr>
                              <w:jc w:val="left"/>
                              <w:textDirection w:val="btLr"/>
                            </w:pPr>
                          </w:p>
                        </w:txbxContent>
                      </v:textbox>
                    </v:rect>
                    <v:group id="Grupo 5" o:spid="_x0000_s1033" style="position:absolute;left:47478;top:35323;width:11963;height:4953" coordorigin="47602,35323" coordsize="11962,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6" o:spid="_x0000_s1034" style="position:absolute;left:47602;top:35323;width:11963;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FA1742" w:rsidRDefault="00FA1742" w:rsidP="00FA1742">
                              <w:pPr>
                                <w:jc w:val="left"/>
                                <w:textDirection w:val="btLr"/>
                              </w:pPr>
                            </w:p>
                          </w:txbxContent>
                        </v:textbox>
                      </v:rect>
                      <v:group id="Grupo 7" o:spid="_x0000_s1035" style="position:absolute;left:47602;top:35323;width:11715;height:4953"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ángulo 8" o:spid="_x0000_s1036" style="position:absolute;width:11206;height:4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rsidR="00FA1742" w:rsidRDefault="00FA1742" w:rsidP="00FA1742">
                                <w:pPr>
                                  <w:jc w:val="left"/>
                                  <w:textDirection w:val="btLr"/>
                                </w:pPr>
                              </w:p>
                            </w:txbxContent>
                          </v:textbox>
                        </v:rect>
                        <v:shape id="Forma libre: forma 9" o:spid="_x0000_s1037"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4" o:spid="_x0000_s1038"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">
                          <v:imagedata r:id="rId22" o:title=""/>
                        </v:shape>
                      </v:group>
                    </v:group>
                  </v:group>
                </v:group>
                <w10:anchorlock/>
              </v:group>
            </w:pict>
          </mc:Fallback>
        </mc:AlternateContent>
      </w:r>
    </w:p>
    <w:p w:rsidR="00FA1742" w:rsidRDefault="00FA1742" w:rsidP="00FA1742">
      <w:pPr>
        <w:pStyle w:val="Biblio"/>
        <w:rPr>
          <w:rStyle w:val="BiblioCar"/>
          <w:bCs/>
          <w:lang w:val="es-AR"/>
        </w:rPr>
      </w:pPr>
    </w:p>
    <w:p w:rsidR="00FA1742" w:rsidRDefault="00FA1742" w:rsidP="00FA1742">
      <w:pPr>
        <w:pStyle w:val="Biblio"/>
        <w:rPr>
          <w:rStyle w:val="BiblioCar"/>
          <w:bCs/>
          <w:lang w:val="es-AR"/>
        </w:rPr>
      </w:pPr>
    </w:p>
    <w:p w:rsidR="00FA1742" w:rsidRDefault="00FA1742" w:rsidP="00FA1742">
      <w:pPr>
        <w:pStyle w:val="Biblio"/>
        <w:rPr>
          <w:rStyle w:val="BiblioCar"/>
          <w:bCs/>
          <w:lang w:val="es-AR"/>
        </w:rPr>
      </w:pPr>
    </w:p>
    <w:p w:rsidR="00FA1742" w:rsidRDefault="00FA1742" w:rsidP="00FA1742">
      <w:pPr>
        <w:pStyle w:val="Biblio"/>
        <w:rPr>
          <w:rStyle w:val="BiblioCar"/>
          <w:bCs/>
          <w:lang w:val="es-AR"/>
        </w:rPr>
      </w:pPr>
    </w:p>
    <w:p w:rsidR="00FA1742" w:rsidRDefault="00FA1742" w:rsidP="00FA1742">
      <w:pPr>
        <w:pStyle w:val="Biblio"/>
        <w:rPr>
          <w:rStyle w:val="BiblioCar"/>
          <w:bCs/>
          <w:lang w:val="es-AR"/>
        </w:rPr>
      </w:pPr>
    </w:p>
    <w:p w:rsidR="00FA1742" w:rsidRDefault="00FA1742" w:rsidP="00FA1742">
      <w:pPr>
        <w:pStyle w:val="Biblio"/>
        <w:rPr>
          <w:rStyle w:val="BiblioCar"/>
          <w:bCs/>
          <w:lang w:val="es-AR"/>
        </w:rPr>
      </w:pPr>
    </w:p>
    <w:p w:rsidR="00FA1742" w:rsidRDefault="00FA1742" w:rsidP="00FA1742">
      <w:pPr>
        <w:pStyle w:val="Biblio"/>
        <w:rPr>
          <w:rStyle w:val="BiblioCar"/>
          <w:bCs/>
          <w:lang w:val="es-AR"/>
        </w:rPr>
      </w:pPr>
    </w:p>
    <w:p w:rsidR="00FA1742" w:rsidRPr="00FA1742" w:rsidRDefault="00FA1742" w:rsidP="00FA1742">
      <w:pPr>
        <w:pStyle w:val="Biblio"/>
        <w:rPr>
          <w:rStyle w:val="BiblioCar"/>
          <w:bCs/>
          <w:lang w:val="es-AR"/>
        </w:rPr>
      </w:pPr>
    </w:p>
    <w:p w:rsidR="00894C00" w:rsidRPr="00FA1742" w:rsidRDefault="00165A0A" w:rsidP="00FA1742">
      <w:pPr>
        <w:pStyle w:val="Biblio"/>
        <w:rPr>
          <w:bCs w:val="0"/>
          <w:lang w:val="en-US"/>
        </w:rPr>
      </w:pPr>
      <w:r w:rsidRPr="00A178E6">
        <w:rPr>
          <w:color w:val="000000"/>
          <w:szCs w:val="20"/>
          <w:lang w:val="en-US"/>
        </w:rPr>
        <w:t xml:space="preserve">  </w:t>
      </w:r>
    </w:p>
    <w:p w:rsidR="00894C00" w:rsidRPr="00A178E6" w:rsidRDefault="00894C00">
      <w:pPr>
        <w:pBdr>
          <w:top w:val="nil"/>
          <w:left w:val="nil"/>
          <w:bottom w:val="nil"/>
          <w:right w:val="nil"/>
          <w:between w:val="nil"/>
        </w:pBdr>
        <w:spacing w:after="120"/>
        <w:rPr>
          <w:color w:val="000000"/>
          <w:szCs w:val="20"/>
          <w:lang w:val="en-US"/>
        </w:rPr>
      </w:pPr>
    </w:p>
    <w:p w:rsidR="00894C00" w:rsidRPr="00A178E6" w:rsidRDefault="00894C00">
      <w:pPr>
        <w:pBdr>
          <w:top w:val="nil"/>
          <w:left w:val="nil"/>
          <w:bottom w:val="nil"/>
          <w:right w:val="nil"/>
          <w:between w:val="nil"/>
        </w:pBdr>
        <w:spacing w:after="120"/>
        <w:ind w:left="720"/>
        <w:rPr>
          <w:lang w:val="en-US"/>
        </w:rPr>
      </w:pPr>
    </w:p>
    <w:p w:rsidR="00894C00" w:rsidRPr="00A178E6" w:rsidRDefault="00894C00">
      <w:pPr>
        <w:pBdr>
          <w:top w:val="nil"/>
          <w:left w:val="nil"/>
          <w:bottom w:val="nil"/>
          <w:right w:val="nil"/>
          <w:between w:val="nil"/>
        </w:pBdr>
        <w:spacing w:after="120"/>
        <w:ind w:left="720"/>
        <w:rPr>
          <w:color w:val="000000"/>
          <w:lang w:val="en-US"/>
        </w:rPr>
        <w:sectPr w:rsidR="00894C00" w:rsidRPr="00A178E6">
          <w:type w:val="continuous"/>
          <w:pgSz w:w="11906" w:h="16838"/>
          <w:pgMar w:top="1531" w:right="1701" w:bottom="1418" w:left="1701" w:header="709" w:footer="709" w:gutter="0"/>
          <w:pgNumType w:start="18"/>
          <w:cols w:num="2" w:space="720" w:equalWidth="0">
            <w:col w:w="3891" w:space="720"/>
            <w:col w:w="3891" w:space="0"/>
          </w:cols>
          <w:titlePg/>
        </w:sectPr>
      </w:pPr>
    </w:p>
    <w:p w:rsidR="00894C00" w:rsidRPr="00A178E6" w:rsidRDefault="00D30FA5" w:rsidP="00A178E6">
      <w:pPr>
        <w:pStyle w:val="Ttulo1"/>
        <w:jc w:val="both"/>
        <w:rPr>
          <w:rFonts w:ascii="Times New Roman" w:hAnsi="Times New Roman"/>
          <w:b w:val="0"/>
          <w:kern w:val="0"/>
          <w:sz w:val="20"/>
          <w:szCs w:val="24"/>
          <w:lang w:val="en-US"/>
        </w:rPr>
      </w:pPr>
      <w:r>
        <w:rPr>
          <w:noProof/>
        </w:rPr>
        <mc:AlternateContent>
          <mc:Choice Requires="wps">
            <w:drawing>
              <wp:anchor distT="0" distB="0" distL="114300" distR="114300" simplePos="0" relativeHeight="251670016" behindDoc="0" locked="0" layoutInCell="1" hidden="0" allowOverlap="1" wp14:anchorId="5FFE7DD6" wp14:editId="412E728E">
                <wp:simplePos x="0" y="0"/>
                <wp:positionH relativeFrom="column">
                  <wp:posOffset>5610225</wp:posOffset>
                </wp:positionH>
                <wp:positionV relativeFrom="paragraph">
                  <wp:posOffset>1552575</wp:posOffset>
                </wp:positionV>
                <wp:extent cx="485775" cy="414835"/>
                <wp:effectExtent l="0" t="0" r="0" b="0"/>
                <wp:wrapNone/>
                <wp:docPr id="10" name="Rectángulo 10"/>
                <wp:cNvGraphicFramePr/>
                <a:graphic xmlns:a="http://schemas.openxmlformats.org/drawingml/2006/main">
                  <a:graphicData uri="http://schemas.microsoft.com/office/word/2010/wordprocessingShape">
                    <wps:wsp>
                      <wps:cNvSpPr/>
                      <wps:spPr>
                        <a:xfrm>
                          <a:off x="0" y="0"/>
                          <a:ext cx="485775" cy="414835"/>
                        </a:xfrm>
                        <a:prstGeom prst="rect">
                          <a:avLst/>
                        </a:prstGeom>
                        <a:solidFill>
                          <a:srgbClr val="9B5A1A"/>
                        </a:solidFill>
                        <a:ln w="9525" cap="flat" cmpd="sng">
                          <a:solidFill>
                            <a:srgbClr val="366092"/>
                          </a:solidFill>
                          <a:prstDash val="solid"/>
                          <a:round/>
                          <a:headEnd type="none" w="sm" len="sm"/>
                          <a:tailEnd type="none" w="sm" len="sm"/>
                        </a:ln>
                      </wps:spPr>
                      <wps:txbx>
                        <w:txbxContent>
                          <w:p w:rsidR="00D30FA5" w:rsidRDefault="00D30FA5" w:rsidP="00D30FA5">
                            <w:pPr>
                              <w:jc w:val="center"/>
                              <w:textDirection w:val="btLr"/>
                            </w:pPr>
                            <w:r>
                              <w:rPr>
                                <w:b/>
                                <w:color w:val="FFFFFF"/>
                                <w:sz w:val="24"/>
                              </w:rPr>
                              <w:t>40</w:t>
                            </w:r>
                          </w:p>
                        </w:txbxContent>
                      </wps:txbx>
                      <wps:bodyPr spcFirstLastPara="1" wrap="square" lIns="91425" tIns="45700" rIns="91425" bIns="45700" anchor="t" anchorCtr="0">
                        <a:noAutofit/>
                      </wps:bodyPr>
                    </wps:wsp>
                  </a:graphicData>
                </a:graphic>
              </wp:anchor>
            </w:drawing>
          </mc:Choice>
          <mc:Fallback>
            <w:pict>
              <v:rect w14:anchorId="5FFE7DD6" id="Rectángulo 10" o:spid="_x0000_s1039" style="position:absolute;left:0;text-align:left;margin-left:441.75pt;margin-top:122.25pt;width:38.25pt;height:32.6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" fillcolor="#9b5a1a" strokecolor="#366092">
                <v:stroke startarrowwidth="narrow" startarrowlength="short" endarrowwidth="narrow" endarrowlength="short" joinstyle="round"/>
                <v:textbox inset="2.53958mm,1.2694mm,2.53958mm,1.2694mm">
                  <w:txbxContent>
                    <w:p w:rsidR="00D30FA5" w:rsidRDefault="00D30FA5" w:rsidP="00D30FA5">
                      <w:pPr>
                        <w:jc w:val="center"/>
                        <w:textDirection w:val="btLr"/>
                      </w:pPr>
                      <w:r>
                        <w:rPr>
                          <w:b/>
                          <w:color w:val="FFFFFF"/>
                          <w:sz w:val="24"/>
                        </w:rPr>
                        <w:t>40</w:t>
                      </w:r>
                    </w:p>
                  </w:txbxContent>
                </v:textbox>
              </v:rect>
            </w:pict>
          </mc:Fallback>
        </mc:AlternateContent>
      </w:r>
    </w:p>
    <w:sectPr w:rsidR="00894C00" w:rsidRPr="00A178E6">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36F" w:rsidRDefault="006E036F">
      <w:r>
        <w:separator/>
      </w:r>
    </w:p>
  </w:endnote>
  <w:endnote w:type="continuationSeparator" w:id="0">
    <w:p w:rsidR="006E036F" w:rsidRDefault="006E0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C00" w:rsidRDefault="00894C0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C00" w:rsidRDefault="00894C00">
    <w:pPr>
      <w:widowControl w:val="0"/>
      <w:pBdr>
        <w:top w:val="nil"/>
        <w:left w:val="nil"/>
        <w:bottom w:val="nil"/>
        <w:right w:val="nil"/>
        <w:between w:val="nil"/>
      </w:pBdr>
      <w:spacing w:line="276" w:lineRule="auto"/>
      <w:jc w:val="left"/>
      <w:rPr>
        <w:color w:val="000000"/>
      </w:rPr>
    </w:pPr>
  </w:p>
  <w:tbl>
    <w:tblPr>
      <w:tblStyle w:val="af4"/>
      <w:tblW w:w="7797" w:type="dxa"/>
      <w:tblInd w:w="0" w:type="dxa"/>
      <w:tblLayout w:type="fixed"/>
      <w:tblLook w:val="0400" w:firstRow="0" w:lastRow="0" w:firstColumn="0" w:lastColumn="0" w:noHBand="0" w:noVBand="1"/>
    </w:tblPr>
    <w:tblGrid>
      <w:gridCol w:w="7797"/>
    </w:tblGrid>
    <w:tr w:rsidR="00894C00">
      <w:tc>
        <w:tcPr>
          <w:tcW w:w="7797" w:type="dxa"/>
          <w:tcBorders>
            <w:top w:val="single" w:sz="4" w:space="0" w:color="000000"/>
          </w:tcBorders>
        </w:tcPr>
        <w:p w:rsidR="00894C00" w:rsidRDefault="00165A0A">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4517299 / Correo: methodo@ucc.edu.ar / Web: methodo.ucc.edu.ar| CASO CLINICO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w:t>
          </w:r>
          <w:r w:rsidR="00D30FA5">
            <w:rPr>
              <w:rFonts w:ascii="Arial" w:eastAsia="Arial" w:hAnsi="Arial" w:cs="Arial"/>
              <w:color w:val="000000"/>
              <w:sz w:val="16"/>
              <w:szCs w:val="16"/>
            </w:rPr>
            <w:t>4</w:t>
          </w:r>
          <w:r>
            <w:rPr>
              <w:rFonts w:ascii="Arial" w:eastAsia="Arial" w:hAnsi="Arial" w:cs="Arial"/>
              <w:color w:val="000000"/>
              <w:sz w:val="16"/>
              <w:szCs w:val="16"/>
            </w:rPr>
            <w:t>;</w:t>
          </w:r>
          <w:r w:rsidR="00D30FA5">
            <w:rPr>
              <w:rFonts w:ascii="Arial" w:eastAsia="Arial" w:hAnsi="Arial" w:cs="Arial"/>
              <w:color w:val="000000"/>
              <w:sz w:val="16"/>
              <w:szCs w:val="16"/>
            </w:rPr>
            <w:t>9</w:t>
          </w:r>
          <w:r>
            <w:rPr>
              <w:rFonts w:ascii="Arial" w:eastAsia="Arial" w:hAnsi="Arial" w:cs="Arial"/>
              <w:color w:val="000000"/>
              <w:sz w:val="16"/>
              <w:szCs w:val="16"/>
            </w:rPr>
            <w:t>(</w:t>
          </w:r>
          <w:r w:rsidR="00D30FA5">
            <w:rPr>
              <w:rFonts w:ascii="Arial" w:eastAsia="Arial" w:hAnsi="Arial" w:cs="Arial"/>
              <w:color w:val="000000"/>
              <w:sz w:val="16"/>
              <w:szCs w:val="16"/>
            </w:rPr>
            <w:t>2</w:t>
          </w:r>
          <w:r>
            <w:rPr>
              <w:rFonts w:ascii="Arial" w:eastAsia="Arial" w:hAnsi="Arial" w:cs="Arial"/>
              <w:color w:val="000000"/>
              <w:sz w:val="16"/>
              <w:szCs w:val="16"/>
            </w:rPr>
            <w:t>): S</w:t>
          </w:r>
          <w:r w:rsidR="0046410C">
            <w:rPr>
              <w:rFonts w:ascii="Arial" w:eastAsia="Arial" w:hAnsi="Arial" w:cs="Arial"/>
              <w:color w:val="000000"/>
              <w:sz w:val="16"/>
              <w:szCs w:val="16"/>
            </w:rPr>
            <w:t xml:space="preserve"> 3</w:t>
          </w:r>
          <w:r w:rsidR="00D30FA5">
            <w:rPr>
              <w:rFonts w:ascii="Arial" w:eastAsia="Arial" w:hAnsi="Arial" w:cs="Arial"/>
              <w:color w:val="000000"/>
              <w:sz w:val="16"/>
              <w:szCs w:val="16"/>
            </w:rPr>
            <w:t>8-40.</w:t>
          </w:r>
        </w:p>
      </w:tc>
    </w:tr>
  </w:tbl>
  <w:p w:rsidR="00894C00" w:rsidRDefault="00894C00">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C00" w:rsidRDefault="00894C00">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f3"/>
      <w:tblW w:w="7797" w:type="dxa"/>
      <w:tblInd w:w="0" w:type="dxa"/>
      <w:tblLayout w:type="fixed"/>
      <w:tblLook w:val="0400" w:firstRow="0" w:lastRow="0" w:firstColumn="0" w:lastColumn="0" w:noHBand="0" w:noVBand="1"/>
    </w:tblPr>
    <w:tblGrid>
      <w:gridCol w:w="7797"/>
    </w:tblGrid>
    <w:tr w:rsidR="00894C00">
      <w:tc>
        <w:tcPr>
          <w:tcW w:w="7797" w:type="dxa"/>
          <w:tcBorders>
            <w:top w:val="single" w:sz="4" w:space="0" w:color="000000"/>
          </w:tcBorders>
        </w:tcPr>
        <w:p w:rsidR="00894C00" w:rsidRDefault="00165A0A">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4517299 / Correo: methodo@ucc.edu.ar / Web: methodo.ucc.edu.ar | CASO CLINICO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w:t>
          </w:r>
          <w:r w:rsidR="00D30FA5">
            <w:rPr>
              <w:rFonts w:ascii="Arial" w:eastAsia="Arial" w:hAnsi="Arial" w:cs="Arial"/>
              <w:color w:val="000000"/>
              <w:sz w:val="16"/>
              <w:szCs w:val="16"/>
            </w:rPr>
            <w:t>4</w:t>
          </w:r>
          <w:r>
            <w:rPr>
              <w:rFonts w:ascii="Arial" w:eastAsia="Arial" w:hAnsi="Arial" w:cs="Arial"/>
              <w:color w:val="000000"/>
              <w:sz w:val="16"/>
              <w:szCs w:val="16"/>
            </w:rPr>
            <w:t>;</w:t>
          </w:r>
          <w:r w:rsidR="00D30FA5">
            <w:rPr>
              <w:rFonts w:ascii="Arial" w:eastAsia="Arial" w:hAnsi="Arial" w:cs="Arial"/>
              <w:color w:val="000000"/>
              <w:sz w:val="16"/>
              <w:szCs w:val="16"/>
            </w:rPr>
            <w:t>9</w:t>
          </w:r>
          <w:r>
            <w:rPr>
              <w:rFonts w:ascii="Arial" w:eastAsia="Arial" w:hAnsi="Arial" w:cs="Arial"/>
              <w:color w:val="000000"/>
              <w:sz w:val="16"/>
              <w:szCs w:val="16"/>
            </w:rPr>
            <w:t>(</w:t>
          </w:r>
          <w:proofErr w:type="gramStart"/>
          <w:r w:rsidR="00D30FA5">
            <w:rPr>
              <w:rFonts w:ascii="Arial" w:eastAsia="Arial" w:hAnsi="Arial" w:cs="Arial"/>
              <w:color w:val="000000"/>
              <w:sz w:val="16"/>
              <w:szCs w:val="16"/>
            </w:rPr>
            <w:t>2</w:t>
          </w:r>
          <w:r>
            <w:rPr>
              <w:rFonts w:ascii="Arial" w:eastAsia="Arial" w:hAnsi="Arial" w:cs="Arial"/>
              <w:color w:val="000000"/>
              <w:sz w:val="16"/>
              <w:szCs w:val="16"/>
            </w:rPr>
            <w:t>):S</w:t>
          </w:r>
          <w:proofErr w:type="gramEnd"/>
          <w:r w:rsidR="0046410C">
            <w:rPr>
              <w:rFonts w:ascii="Arial" w:eastAsia="Arial" w:hAnsi="Arial" w:cs="Arial"/>
              <w:color w:val="000000"/>
              <w:sz w:val="16"/>
              <w:szCs w:val="16"/>
            </w:rPr>
            <w:t xml:space="preserve"> 3</w:t>
          </w:r>
          <w:r w:rsidR="00D30FA5">
            <w:rPr>
              <w:rFonts w:ascii="Arial" w:eastAsia="Arial" w:hAnsi="Arial" w:cs="Arial"/>
              <w:color w:val="000000"/>
              <w:sz w:val="16"/>
              <w:szCs w:val="16"/>
            </w:rPr>
            <w:t>8-40</w:t>
          </w:r>
          <w:r w:rsidR="0046410C">
            <w:rPr>
              <w:rFonts w:ascii="Arial" w:eastAsia="Arial" w:hAnsi="Arial" w:cs="Arial"/>
              <w:color w:val="000000"/>
              <w:sz w:val="16"/>
              <w:szCs w:val="16"/>
            </w:rPr>
            <w:t>.</w:t>
          </w:r>
        </w:p>
      </w:tc>
    </w:tr>
  </w:tbl>
  <w:p w:rsidR="00894C00" w:rsidRDefault="00894C0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36F" w:rsidRDefault="006E036F">
      <w:r>
        <w:separator/>
      </w:r>
    </w:p>
  </w:footnote>
  <w:footnote w:type="continuationSeparator" w:id="0">
    <w:p w:rsidR="006E036F" w:rsidRDefault="006E0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C00" w:rsidRDefault="00894C00">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C00" w:rsidRDefault="00165A0A">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C00" w:rsidRDefault="00165A0A">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extent cx="4143427" cy="1136664"/>
          <wp:effectExtent l="0" t="0" r="0" b="0"/>
          <wp:docPr id="2139169768" name="image2.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2.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rsidR="00894C00" w:rsidRDefault="00894C00">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C00" w:rsidRDefault="00894C00">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C00" w:rsidRDefault="00EF616D">
    <w:pPr>
      <w:pBdr>
        <w:top w:val="nil"/>
        <w:left w:val="nil"/>
        <w:bottom w:val="nil"/>
        <w:right w:val="nil"/>
        <w:between w:val="nil"/>
      </w:pBdr>
      <w:tabs>
        <w:tab w:val="center" w:pos="4419"/>
        <w:tab w:val="right" w:pos="8838"/>
      </w:tabs>
      <w:rPr>
        <w:color w:val="000000"/>
        <w:szCs w:val="20"/>
      </w:rPr>
    </w:pPr>
    <w:r>
      <w:rPr>
        <w:rFonts w:ascii="Arial" w:eastAsia="Arial" w:hAnsi="Arial" w:cs="Arial"/>
        <w:sz w:val="16"/>
        <w:szCs w:val="16"/>
      </w:rPr>
      <w:t>Navarro S</w:t>
    </w:r>
    <w:r w:rsidR="00994D47">
      <w:rPr>
        <w:rFonts w:ascii="Arial" w:eastAsia="Arial" w:hAnsi="Arial" w:cs="Arial"/>
        <w:sz w:val="16"/>
        <w:szCs w:val="16"/>
      </w:rPr>
      <w:t xml:space="preserve">, </w:t>
    </w:r>
    <w:r>
      <w:rPr>
        <w:rFonts w:ascii="Arial" w:eastAsia="Arial" w:hAnsi="Arial" w:cs="Arial"/>
        <w:sz w:val="16"/>
        <w:szCs w:val="16"/>
      </w:rPr>
      <w:t>Amaranto L, Quispe C, Fuente V.</w:t>
    </w:r>
    <w:r w:rsidR="00165A0A">
      <w:rPr>
        <w:rFonts w:ascii="Arial" w:eastAsia="Arial" w:hAnsi="Arial" w:cs="Arial"/>
        <w:sz w:val="16"/>
        <w:szCs w:val="16"/>
      </w:rPr>
      <w:t xml:space="preserve"> </w:t>
    </w:r>
    <w:r w:rsidRPr="00EF616D">
      <w:rPr>
        <w:rFonts w:ascii="Arial" w:eastAsia="Arial" w:hAnsi="Arial" w:cs="Arial"/>
        <w:i/>
        <w:sz w:val="16"/>
        <w:szCs w:val="16"/>
      </w:rPr>
      <w:t>Ramificación del nervio palmar medial en un equino. reporte de caso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C00" w:rsidRDefault="00165A0A">
    <w:pPr>
      <w:pBdr>
        <w:top w:val="nil"/>
        <w:left w:val="nil"/>
        <w:bottom w:val="nil"/>
        <w:right w:val="nil"/>
        <w:between w:val="nil"/>
      </w:pBdr>
      <w:tabs>
        <w:tab w:val="center" w:pos="4419"/>
        <w:tab w:val="right" w:pos="8838"/>
      </w:tabs>
      <w:rPr>
        <w:rFonts w:ascii="Arial" w:eastAsia="Arial" w:hAnsi="Arial" w:cs="Arial"/>
        <w:sz w:val="16"/>
        <w:szCs w:val="16"/>
      </w:rPr>
    </w:pPr>
    <w:proofErr w:type="spellStart"/>
    <w:r>
      <w:rPr>
        <w:rFonts w:ascii="Arial" w:eastAsia="Arial" w:hAnsi="Arial" w:cs="Arial"/>
        <w:sz w:val="16"/>
        <w:szCs w:val="16"/>
      </w:rPr>
      <w:t>Ghersevich</w:t>
    </w:r>
    <w:proofErr w:type="spellEnd"/>
    <w:r>
      <w:rPr>
        <w:rFonts w:ascii="Arial" w:eastAsia="Arial" w:hAnsi="Arial" w:cs="Arial"/>
        <w:sz w:val="16"/>
        <w:szCs w:val="16"/>
      </w:rPr>
      <w:t xml:space="preserve"> M.C., Castillo V.A. </w:t>
    </w:r>
    <w:r>
      <w:rPr>
        <w:rFonts w:ascii="Arial" w:eastAsia="Arial" w:hAnsi="Arial" w:cs="Arial"/>
        <w:i/>
        <w:sz w:val="16"/>
        <w:szCs w:val="16"/>
      </w:rPr>
      <w:t xml:space="preserve">Déficit de hormona de crecimiento adquirido y su evolución con la aplicación de hormona de crecimiento en un Golden </w:t>
    </w:r>
    <w:proofErr w:type="spellStart"/>
    <w:r>
      <w:rPr>
        <w:rFonts w:ascii="Arial" w:eastAsia="Arial" w:hAnsi="Arial" w:cs="Arial"/>
        <w:i/>
        <w:sz w:val="16"/>
        <w:szCs w:val="16"/>
      </w:rPr>
      <w:t>Retrievier</w:t>
    </w:r>
    <w:proofErr w:type="spellEnd"/>
    <w:r>
      <w:rPr>
        <w:rFonts w:ascii="Arial" w:eastAsia="Arial" w:hAnsi="Arial" w:cs="Arial"/>
        <w:i/>
        <w:sz w:val="16"/>
        <w:szCs w:val="16"/>
      </w:rPr>
      <w:t xml:space="preserve"> adulto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00"/>
    <w:rsid w:val="00005C1B"/>
    <w:rsid w:val="00011D36"/>
    <w:rsid w:val="000457F6"/>
    <w:rsid w:val="000B38B4"/>
    <w:rsid w:val="00165A0A"/>
    <w:rsid w:val="00260287"/>
    <w:rsid w:val="003D19B5"/>
    <w:rsid w:val="0046410C"/>
    <w:rsid w:val="005501CA"/>
    <w:rsid w:val="006E036F"/>
    <w:rsid w:val="007027F8"/>
    <w:rsid w:val="0081422A"/>
    <w:rsid w:val="00894C00"/>
    <w:rsid w:val="008B0D8C"/>
    <w:rsid w:val="00947C3D"/>
    <w:rsid w:val="00994D47"/>
    <w:rsid w:val="00A178E6"/>
    <w:rsid w:val="00A43D39"/>
    <w:rsid w:val="00A61360"/>
    <w:rsid w:val="00CB64D2"/>
    <w:rsid w:val="00D17AF4"/>
    <w:rsid w:val="00D30FA5"/>
    <w:rsid w:val="00E12743"/>
    <w:rsid w:val="00EC7A3B"/>
    <w:rsid w:val="00EF616D"/>
    <w:rsid w:val="00F82BD7"/>
    <w:rsid w:val="00FA174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619FF"/>
  <w15:docId w15:val="{BE7CC6AB-7325-4E34-9FFE-D11B9751C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uiPriority w:val="9"/>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1"/>
    <w:qFormat/>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tcPr>
      <w:shd w:val="clear" w:color="auto" w:fill="auto"/>
    </w:tcPr>
  </w:style>
  <w:style w:type="table" w:customStyle="1" w:styleId="a0">
    <w:basedOn w:val="TableNormal4"/>
    <w:tblPr>
      <w:tblStyleRowBandSize w:val="1"/>
      <w:tblStyleColBandSize w:val="1"/>
      <w:tblCellMar>
        <w:top w:w="72" w:type="dxa"/>
        <w:left w:w="115" w:type="dxa"/>
        <w:bottom w:w="72" w:type="dxa"/>
        <w:right w:w="115" w:type="dxa"/>
      </w:tblCellMar>
    </w:tblPr>
  </w:style>
  <w:style w:type="table" w:customStyle="1" w:styleId="a1">
    <w:basedOn w:val="TableNormal4"/>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a2">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3">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4">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5">
    <w:basedOn w:val="TableNormal3"/>
    <w:tblPr>
      <w:tblStyleRowBandSize w:val="1"/>
      <w:tblStyleColBandSize w:val="1"/>
      <w:tblCellMar>
        <w:left w:w="115" w:type="dxa"/>
        <w:right w:w="115" w:type="dxa"/>
      </w:tblCellMar>
    </w:tblPr>
    <w:tcPr>
      <w:shd w:val="clear" w:color="auto" w:fill="auto"/>
    </w:tc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tcPr>
      <w:shd w:val="clear" w:color="auto" w:fill="auto"/>
    </w:tcPr>
  </w:style>
  <w:style w:type="table" w:customStyle="1" w:styleId="ab">
    <w:basedOn w:val="TableNormal3"/>
    <w:tblPr>
      <w:tblStyleRowBandSize w:val="1"/>
      <w:tblStyleColBandSize w:val="1"/>
      <w:tblCellMar>
        <w:left w:w="115" w:type="dxa"/>
        <w:right w:w="115" w:type="dxa"/>
      </w:tblCellMar>
    </w:tblPr>
    <w:tcPr>
      <w:shd w:val="clear" w:color="auto" w:fill="auto"/>
    </w:tcPr>
  </w:style>
  <w:style w:type="table" w:customStyle="1" w:styleId="ac">
    <w:basedOn w:val="TableNormal2"/>
    <w:tblPr>
      <w:tblStyleRowBandSize w:val="1"/>
      <w:tblStyleColBandSize w:val="1"/>
      <w:tblCellMar>
        <w:left w:w="115" w:type="dxa"/>
        <w:right w:w="115" w:type="dxa"/>
      </w:tblCellMar>
    </w:tblPr>
    <w:tcPr>
      <w:shd w:val="clear" w:color="auto" w:fill="auto"/>
    </w:tcPr>
  </w:style>
  <w:style w:type="table" w:customStyle="1" w:styleId="ad">
    <w:basedOn w:val="TableNormal2"/>
    <w:tblPr>
      <w:tblStyleRowBandSize w:val="1"/>
      <w:tblStyleColBandSize w:val="1"/>
      <w:tblCellMar>
        <w:left w:w="115" w:type="dxa"/>
        <w:right w:w="115" w:type="dxa"/>
      </w:tblCellMar>
    </w:tblPr>
    <w:tcPr>
      <w:shd w:val="clear" w:color="auto" w:fill="auto"/>
    </w:tcPr>
  </w:style>
  <w:style w:type="table" w:customStyle="1" w:styleId="ae">
    <w:basedOn w:val="TableNormal2"/>
    <w:tblPr>
      <w:tblStyleRowBandSize w:val="1"/>
      <w:tblStyleColBandSize w:val="1"/>
      <w:tblCellMar>
        <w:left w:w="115" w:type="dxa"/>
        <w:right w:w="115" w:type="dxa"/>
      </w:tblCellMar>
    </w:tblPr>
    <w:tcPr>
      <w:shd w:val="clear" w:color="auto" w:fill="auto"/>
    </w:tcPr>
  </w:style>
  <w:style w:type="table" w:customStyle="1" w:styleId="TableGrid1">
    <w:name w:val="Table Grid1"/>
    <w:basedOn w:val="Tablanormal"/>
    <w:next w:val="Tablaconcuadrcula"/>
    <w:uiPriority w:val="39"/>
    <w:rsid w:val="001B5D0A"/>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4303E5"/>
    <w:rPr>
      <w:color w:val="605E5C"/>
      <w:shd w:val="clear" w:color="auto" w:fill="E1DFDD"/>
    </w:rPr>
  </w:style>
  <w:style w:type="table" w:customStyle="1" w:styleId="af">
    <w:basedOn w:val="TableNormal0"/>
    <w:tblPr>
      <w:tblStyleRowBandSize w:val="1"/>
      <w:tblStyleColBandSize w:val="1"/>
      <w:tblCellMar>
        <w:left w:w="115" w:type="dxa"/>
        <w:right w:w="115" w:type="dxa"/>
      </w:tblCellMar>
    </w:tblPr>
    <w:tcPr>
      <w:shd w:val="clear" w:color="auto" w:fill="auto"/>
    </w:tcPr>
  </w:style>
  <w:style w:type="table" w:customStyle="1" w:styleId="af0">
    <w:basedOn w:val="TableNormal0"/>
    <w:tblPr>
      <w:tblStyleRowBandSize w:val="1"/>
      <w:tblStyleColBandSize w:val="1"/>
      <w:tblCellMar>
        <w:left w:w="115" w:type="dxa"/>
        <w:right w:w="115" w:type="dxa"/>
      </w:tblCellMar>
    </w:tblPr>
    <w:tcPr>
      <w:shd w:val="clear" w:color="auto" w:fill="auto"/>
    </w:tcPr>
  </w:style>
  <w:style w:type="table" w:customStyle="1" w:styleId="af1">
    <w:basedOn w:val="TableNormal0"/>
    <w:tblPr>
      <w:tblStyleRowBandSize w:val="1"/>
      <w:tblStyleColBandSize w:val="1"/>
      <w:tblCellMar>
        <w:left w:w="115" w:type="dxa"/>
        <w:right w:w="115" w:type="dxa"/>
      </w:tblCellMar>
    </w:tblPr>
    <w:tcPr>
      <w:shd w:val="clear" w:color="auto" w:fill="auto"/>
    </w:tcPr>
  </w:style>
  <w:style w:type="paragraph" w:styleId="Textoindependiente">
    <w:name w:val="Body Text"/>
    <w:basedOn w:val="Normal"/>
    <w:link w:val="TextoindependienteCar"/>
    <w:uiPriority w:val="1"/>
    <w:qFormat/>
    <w:rsid w:val="001B0D5C"/>
    <w:pPr>
      <w:widowControl w:val="0"/>
      <w:autoSpaceDE w:val="0"/>
      <w:autoSpaceDN w:val="0"/>
      <w:ind w:left="301"/>
      <w:jc w:val="left"/>
    </w:pPr>
    <w:rPr>
      <w:rFonts w:ascii="Arial MT" w:eastAsia="Arial MT" w:hAnsi="Arial MT" w:cs="Arial MT"/>
      <w:sz w:val="21"/>
      <w:szCs w:val="21"/>
      <w:lang w:val="es-ES" w:eastAsia="en-US"/>
    </w:rPr>
  </w:style>
  <w:style w:type="character" w:customStyle="1" w:styleId="TextoindependienteCar">
    <w:name w:val="Texto independiente Car"/>
    <w:basedOn w:val="Fuentedeprrafopredeter"/>
    <w:link w:val="Textoindependiente"/>
    <w:uiPriority w:val="1"/>
    <w:rsid w:val="001B0D5C"/>
    <w:rPr>
      <w:rFonts w:ascii="Arial MT" w:eastAsia="Arial MT" w:hAnsi="Arial MT" w:cs="Arial MT"/>
      <w:sz w:val="21"/>
      <w:szCs w:val="21"/>
      <w:lang w:val="es-ES" w:eastAsia="en-US"/>
    </w:rPr>
  </w:style>
  <w:style w:type="table" w:customStyle="1" w:styleId="af2">
    <w:basedOn w:val="TableNormal0"/>
    <w:tblPr>
      <w:tblStyleRowBandSize w:val="1"/>
      <w:tblStyleColBandSize w:val="1"/>
      <w:tblCellMar>
        <w:left w:w="115" w:type="dxa"/>
        <w:right w:w="115" w:type="dxa"/>
      </w:tblCellMar>
    </w:tblPr>
    <w:tcPr>
      <w:shd w:val="clear" w:color="auto" w:fill="auto"/>
    </w:tcPr>
  </w:style>
  <w:style w:type="table" w:customStyle="1" w:styleId="af3">
    <w:basedOn w:val="TableNormal0"/>
    <w:tblPr>
      <w:tblStyleRowBandSize w:val="1"/>
      <w:tblStyleColBandSize w:val="1"/>
      <w:tblCellMar>
        <w:left w:w="115" w:type="dxa"/>
        <w:right w:w="115" w:type="dxa"/>
      </w:tblCellMar>
    </w:tblPr>
    <w:tcPr>
      <w:shd w:val="clear" w:color="auto" w:fill="auto"/>
    </w:tcPr>
  </w:style>
  <w:style w:type="table" w:customStyle="1" w:styleId="af4">
    <w:basedOn w:val="TableNormal0"/>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5.jpg"/><Relationship Id="rId7" Type="http://schemas.openxmlformats.org/officeDocument/2006/relationships/hyperlink" Target="https://doi.org/10.22529/me.2023.8(3)" TargetMode="Externa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orcid.org/0009-0002-8274-0661" TargetMode="External"/><Relationship Id="rId22"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mqI0IZ/0NNfswoqS/lEA6ivi0g==">CgMxLjAyCWguMWZvYjl0ZTIJaC4zMGowemxsMgppZC4yZXQ5MnAwMgppZC4zem55c2g3MghoLnR5amN3dDIIaC5namRneHMyDmguamx5MW5hb2didjc0MgloLjN6bnlzaDc4AHIhMVdRUkJKR1REMVQ3VkpENXpSTmphZVJUenB6dExGSTJv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1430</Words>
  <Characters>7870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UCCOffice2019Standard</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 Guidotti</cp:lastModifiedBy>
  <cp:revision>2</cp:revision>
  <dcterms:created xsi:type="dcterms:W3CDTF">2024-12-09T15:28:00Z</dcterms:created>
  <dcterms:modified xsi:type="dcterms:W3CDTF">2024-12-09T15:28:00Z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27e240456f360fea3d454f20f769843e41609f7724fb3fca2a29b35eaf70e40f</vt:lpwstr>
  </property>
</Properties>
</file>