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EBBB" w14:textId="03A33AC9" w:rsidR="00B14A08" w:rsidRDefault="00C87683">
      <w:pPr>
        <w:pStyle w:val="Ttulo1"/>
        <w:spacing w:before="0" w:after="0"/>
        <w:ind w:hanging="142"/>
        <w:jc w:val="center"/>
        <w:rPr>
          <w:b w:val="0"/>
          <w:sz w:val="18"/>
          <w:szCs w:val="18"/>
        </w:rPr>
      </w:pPr>
      <w:r>
        <w:rPr>
          <w:b w:val="0"/>
          <w:sz w:val="20"/>
          <w:szCs w:val="20"/>
        </w:rPr>
        <w:t xml:space="preserve">                                                                         CARTA AL EDITOR</w:t>
      </w:r>
      <w:r>
        <w:rPr>
          <w:b w:val="0"/>
          <w:sz w:val="18"/>
          <w:szCs w:val="18"/>
        </w:rPr>
        <w:t xml:space="preserve"> Rev. </w:t>
      </w:r>
      <w:proofErr w:type="spellStart"/>
      <w:r>
        <w:rPr>
          <w:b w:val="0"/>
          <w:sz w:val="18"/>
          <w:szCs w:val="18"/>
        </w:rPr>
        <w:t>Methodo</w:t>
      </w:r>
      <w:proofErr w:type="spellEnd"/>
      <w:r>
        <w:rPr>
          <w:b w:val="0"/>
          <w:sz w:val="18"/>
          <w:szCs w:val="18"/>
        </w:rPr>
        <w:t xml:space="preserve"> 2024;9 (</w:t>
      </w:r>
      <w:r w:rsidR="002C624A">
        <w:rPr>
          <w:b w:val="0"/>
          <w:sz w:val="18"/>
          <w:szCs w:val="18"/>
        </w:rPr>
        <w:t>1</w:t>
      </w:r>
      <w:r>
        <w:rPr>
          <w:b w:val="0"/>
          <w:sz w:val="18"/>
          <w:szCs w:val="18"/>
        </w:rPr>
        <w:t>): S</w:t>
      </w:r>
      <w:r w:rsidR="00882016">
        <w:rPr>
          <w:b w:val="0"/>
          <w:sz w:val="18"/>
          <w:szCs w:val="18"/>
        </w:rPr>
        <w:t xml:space="preserve"> </w:t>
      </w:r>
      <w:r>
        <w:rPr>
          <w:b w:val="0"/>
          <w:sz w:val="18"/>
          <w:szCs w:val="18"/>
        </w:rPr>
        <w:t>19</w:t>
      </w:r>
      <w:r w:rsidR="00882016">
        <w:rPr>
          <w:b w:val="0"/>
          <w:sz w:val="18"/>
          <w:szCs w:val="18"/>
        </w:rPr>
        <w:t>-20</w:t>
      </w:r>
      <w:bookmarkStart w:id="0" w:name="_GoBack"/>
      <w:bookmarkEnd w:id="0"/>
    </w:p>
    <w:p w14:paraId="29042200" w14:textId="31A820B4" w:rsidR="00B14A08" w:rsidRPr="002C624A" w:rsidRDefault="002C624A">
      <w:pPr>
        <w:pStyle w:val="Ttulo1"/>
        <w:spacing w:before="0" w:after="0"/>
        <w:ind w:hanging="142"/>
        <w:jc w:val="right"/>
        <w:rPr>
          <w:rFonts w:ascii="Verdana" w:eastAsia="Verdana" w:hAnsi="Verdana" w:cs="Verdana"/>
          <w:b w:val="0"/>
          <w:sz w:val="17"/>
          <w:szCs w:val="17"/>
        </w:rPr>
      </w:pPr>
      <w:hyperlink r:id="rId8" w:history="1">
        <w:r w:rsidR="00C87683" w:rsidRPr="002C624A">
          <w:rPr>
            <w:rStyle w:val="Hipervnculo"/>
            <w:rFonts w:ascii="Verdana" w:eastAsia="Verdana" w:hAnsi="Verdana" w:cs="Verdana"/>
            <w:b w:val="0"/>
            <w:color w:val="auto"/>
            <w:sz w:val="17"/>
            <w:szCs w:val="17"/>
          </w:rPr>
          <w:t>https://doi.org/10.22529/me.2024.9</w:t>
        </w:r>
        <w:r w:rsidRPr="002C624A">
          <w:rPr>
            <w:rStyle w:val="Hipervnculo"/>
            <w:rFonts w:ascii="Verdana" w:eastAsia="Verdana" w:hAnsi="Verdana" w:cs="Verdana"/>
            <w:b w:val="0"/>
            <w:color w:val="auto"/>
            <w:sz w:val="17"/>
            <w:szCs w:val="17"/>
          </w:rPr>
          <w:t>S</w:t>
        </w:r>
        <w:r w:rsidR="00C87683" w:rsidRPr="002C624A">
          <w:rPr>
            <w:rStyle w:val="Hipervnculo"/>
            <w:rFonts w:ascii="Verdana" w:eastAsia="Verdana" w:hAnsi="Verdana" w:cs="Verdana"/>
            <w:b w:val="0"/>
            <w:color w:val="auto"/>
            <w:sz w:val="17"/>
            <w:szCs w:val="17"/>
          </w:rPr>
          <w:t>(</w:t>
        </w:r>
        <w:r w:rsidRPr="002C624A">
          <w:rPr>
            <w:rStyle w:val="Hipervnculo"/>
            <w:rFonts w:ascii="Verdana" w:eastAsia="Verdana" w:hAnsi="Verdana" w:cs="Verdana"/>
            <w:b w:val="0"/>
            <w:color w:val="auto"/>
            <w:sz w:val="17"/>
            <w:szCs w:val="17"/>
          </w:rPr>
          <w:t>1</w:t>
        </w:r>
        <w:r w:rsidR="00C87683" w:rsidRPr="002C624A">
          <w:rPr>
            <w:rStyle w:val="Hipervnculo"/>
            <w:rFonts w:ascii="Verdana" w:eastAsia="Verdana" w:hAnsi="Verdana" w:cs="Verdana"/>
            <w:b w:val="0"/>
            <w:color w:val="auto"/>
            <w:sz w:val="17"/>
            <w:szCs w:val="17"/>
          </w:rPr>
          <w:t>)09</w:t>
        </w:r>
      </w:hyperlink>
    </w:p>
    <w:tbl>
      <w:tblPr>
        <w:tblStyle w:val="a2"/>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152"/>
      </w:tblGrid>
      <w:tr w:rsidR="00B14A08" w14:paraId="0706D79C" w14:textId="77777777" w:rsidTr="00E307B5">
        <w:trPr>
          <w:trHeight w:val="150"/>
        </w:trPr>
        <w:tc>
          <w:tcPr>
            <w:tcW w:w="5387" w:type="dxa"/>
            <w:vAlign w:val="center"/>
          </w:tcPr>
          <w:p w14:paraId="1E993544" w14:textId="77777777" w:rsidR="00B14A08" w:rsidRDefault="00C87683">
            <w:pPr>
              <w:spacing w:line="360" w:lineRule="auto"/>
              <w:rPr>
                <w:rFonts w:ascii="Arial" w:eastAsia="Arial" w:hAnsi="Arial" w:cs="Arial"/>
                <w:sz w:val="16"/>
                <w:szCs w:val="16"/>
              </w:rPr>
            </w:pPr>
            <w:bookmarkStart w:id="1" w:name="_heading=h.30j0zll" w:colFirst="0" w:colLast="0"/>
            <w:bookmarkEnd w:id="1"/>
            <w:r>
              <w:rPr>
                <w:rFonts w:ascii="Arial" w:eastAsia="Arial" w:hAnsi="Arial" w:cs="Arial"/>
                <w:sz w:val="16"/>
                <w:szCs w:val="16"/>
              </w:rPr>
              <w:t>Recibido 13 May</w:t>
            </w:r>
            <w:r w:rsidR="00882016">
              <w:rPr>
                <w:rFonts w:ascii="Arial" w:eastAsia="Arial" w:hAnsi="Arial" w:cs="Arial"/>
                <w:sz w:val="16"/>
                <w:szCs w:val="16"/>
              </w:rPr>
              <w:t>.</w:t>
            </w:r>
            <w:r>
              <w:rPr>
                <w:rFonts w:ascii="Arial" w:eastAsia="Arial" w:hAnsi="Arial" w:cs="Arial"/>
                <w:sz w:val="16"/>
                <w:szCs w:val="16"/>
              </w:rPr>
              <w:t xml:space="preserve"> 2024 | Aceptado 31 May</w:t>
            </w:r>
            <w:r w:rsidR="00882016">
              <w:rPr>
                <w:rFonts w:ascii="Arial" w:eastAsia="Arial" w:hAnsi="Arial" w:cs="Arial"/>
                <w:sz w:val="16"/>
                <w:szCs w:val="16"/>
              </w:rPr>
              <w:t>.</w:t>
            </w:r>
            <w:r>
              <w:rPr>
                <w:rFonts w:ascii="Arial" w:eastAsia="Arial" w:hAnsi="Arial" w:cs="Arial"/>
                <w:sz w:val="16"/>
                <w:szCs w:val="16"/>
              </w:rPr>
              <w:t xml:space="preserve"> 2024 | Publicado 14 </w:t>
            </w:r>
            <w:proofErr w:type="gramStart"/>
            <w:r>
              <w:rPr>
                <w:rFonts w:ascii="Arial" w:eastAsia="Arial" w:hAnsi="Arial" w:cs="Arial"/>
                <w:sz w:val="16"/>
                <w:szCs w:val="16"/>
              </w:rPr>
              <w:t>Jun.</w:t>
            </w:r>
            <w:proofErr w:type="gramEnd"/>
            <w:r>
              <w:rPr>
                <w:rFonts w:ascii="Arial" w:eastAsia="Arial" w:hAnsi="Arial" w:cs="Arial"/>
                <w:sz w:val="16"/>
                <w:szCs w:val="16"/>
              </w:rPr>
              <w:t xml:space="preserve"> 2024</w:t>
            </w:r>
          </w:p>
        </w:tc>
        <w:tc>
          <w:tcPr>
            <w:tcW w:w="3152" w:type="dxa"/>
            <w:shd w:val="clear" w:color="auto" w:fill="509D2F"/>
            <w:vAlign w:val="center"/>
          </w:tcPr>
          <w:p w14:paraId="769D2E51" w14:textId="77777777" w:rsidR="00B14A08" w:rsidRDefault="00B14A08">
            <w:pPr>
              <w:spacing w:line="360" w:lineRule="auto"/>
              <w:jc w:val="center"/>
              <w:rPr>
                <w:rFonts w:ascii="Arial" w:eastAsia="Arial" w:hAnsi="Arial" w:cs="Arial"/>
                <w:sz w:val="16"/>
                <w:szCs w:val="16"/>
              </w:rPr>
            </w:pPr>
          </w:p>
        </w:tc>
      </w:tr>
    </w:tbl>
    <w:p w14:paraId="2C8A2AA7" w14:textId="77777777" w:rsidR="00B14A08" w:rsidRDefault="00B14A08">
      <w:pPr>
        <w:rPr>
          <w:rFonts w:ascii="Arial" w:eastAsia="Arial" w:hAnsi="Arial" w:cs="Arial"/>
          <w:b/>
          <w:sz w:val="28"/>
          <w:szCs w:val="28"/>
        </w:rPr>
      </w:pPr>
    </w:p>
    <w:p w14:paraId="4B931E3C" w14:textId="77777777" w:rsidR="00B14A08" w:rsidRDefault="00C87683">
      <w:pPr>
        <w:pStyle w:val="Ttulo1"/>
        <w:sectPr w:rsidR="00B14A08">
          <w:headerReference w:type="default" r:id="rId9"/>
          <w:footerReference w:type="default" r:id="rId10"/>
          <w:headerReference w:type="first" r:id="rId11"/>
          <w:footerReference w:type="first" r:id="rId12"/>
          <w:pgSz w:w="11906" w:h="16838"/>
          <w:pgMar w:top="1417" w:right="1701" w:bottom="1417" w:left="1701" w:header="708" w:footer="708" w:gutter="0"/>
          <w:pgNumType w:start="18"/>
          <w:cols w:space="720"/>
          <w:titlePg/>
        </w:sectPr>
      </w:pPr>
      <w:r>
        <w:t>Estimado Sr. Editor.</w:t>
      </w:r>
    </w:p>
    <w:p w14:paraId="65FBCE45" w14:textId="77777777" w:rsidR="00B14A08" w:rsidRDefault="00B14A08">
      <w:pPr>
        <w:sectPr w:rsidR="00B14A08">
          <w:type w:val="continuous"/>
          <w:pgSz w:w="11906" w:h="16838"/>
          <w:pgMar w:top="1417" w:right="1701" w:bottom="1417" w:left="1701" w:header="720" w:footer="720" w:gutter="0"/>
          <w:cols w:num="2" w:space="720" w:equalWidth="0">
            <w:col w:w="3891" w:space="720"/>
            <w:col w:w="3891" w:space="0"/>
          </w:cols>
        </w:sectPr>
      </w:pPr>
    </w:p>
    <w:p w14:paraId="08250B2E" w14:textId="77777777" w:rsidR="00B14A08" w:rsidRDefault="00C87683">
      <w:r>
        <w:t>Por la Presente ponemos a su disposición un resumen de las actividades académicas - científicas realizadas en el marco del "Congreso Internacional de Desarrollo Sostenible, avances y procesos desde la alimentación y nutrición" realizado el 23, 24 y 25 de agosto de 2023 en la Facultad de Ciencias de la Salud de la Universidad Católica de Córdoba.</w:t>
      </w:r>
    </w:p>
    <w:p w14:paraId="102A9C96" w14:textId="77777777" w:rsidR="00B14A08" w:rsidRDefault="00C87683">
      <w:r>
        <w:t xml:space="preserve">Este evento científico se planificó en torno a cuatro ejes: </w:t>
      </w:r>
    </w:p>
    <w:p w14:paraId="4DC5D4CC" w14:textId="77777777" w:rsidR="00B14A08" w:rsidRDefault="00C87683">
      <w:r>
        <w:t>1. Producción respetuosa con el medio ambiente</w:t>
      </w:r>
    </w:p>
    <w:p w14:paraId="398179B1" w14:textId="77777777" w:rsidR="00B14A08" w:rsidRDefault="00C87683">
      <w:r>
        <w:t>2. Cuidado con el medio ambiente hacia el 2030</w:t>
      </w:r>
    </w:p>
    <w:p w14:paraId="37263E23" w14:textId="77777777" w:rsidR="00B14A08" w:rsidRDefault="00C87683">
      <w:r>
        <w:t>3. Nutrición sostenible</w:t>
      </w:r>
    </w:p>
    <w:p w14:paraId="512A9F74" w14:textId="77777777" w:rsidR="00B14A08" w:rsidRDefault="00C87683">
      <w:r>
        <w:t>4. Mirada interdisciplinaria de estilos de vida.</w:t>
      </w:r>
    </w:p>
    <w:p w14:paraId="6B33FDB4" w14:textId="77777777" w:rsidR="00B14A08" w:rsidRDefault="00B14A08"/>
    <w:p w14:paraId="4498D70E" w14:textId="77777777" w:rsidR="00B14A08" w:rsidRDefault="00C87683">
      <w:r>
        <w:t xml:space="preserve">El primer día de actividad se realizó un pre congreso con la participación de autoridades académicas, gubernamentales, donde se debatieron los cuatro ejes convocantes.  </w:t>
      </w:r>
    </w:p>
    <w:p w14:paraId="367F06E2" w14:textId="77777777" w:rsidR="00B14A08" w:rsidRDefault="00C87683">
      <w:r>
        <w:t xml:space="preserve">En el segundo día se llevó a cabo el acto inaugural con presencia de autoridades de la Facultad de Ciencias de la Salud de nuestra Universidad, el decano Dr. Enrique </w:t>
      </w:r>
      <w:proofErr w:type="spellStart"/>
      <w:r>
        <w:t>Majul</w:t>
      </w:r>
      <w:proofErr w:type="spellEnd"/>
      <w:r>
        <w:t xml:space="preserve">, el secretario de grado y proyección social, Dr. Sergio Rufino y el secretario de investigación, Dr. Alejandro Lozano.  </w:t>
      </w:r>
    </w:p>
    <w:p w14:paraId="4237DAED" w14:textId="77777777" w:rsidR="00B14A08" w:rsidRDefault="00C87683">
      <w:r>
        <w:t xml:space="preserve">El día viernes, tercer día, se organizó un </w:t>
      </w:r>
      <w:proofErr w:type="spellStart"/>
      <w:r>
        <w:t>networking</w:t>
      </w:r>
      <w:proofErr w:type="spellEnd"/>
      <w:r>
        <w:t xml:space="preserve"> con distintos docentes y autoridades de las carreras de Licenciatura en Nutrición que se dictan en la provincia de Córdoba, colegas de otras provincias y de países limítrofes como Chile y Uruguay. El objetivo del encuentro fue el debate de los desafíos en la formación del licenciado en nutrición según los escenarios que nos atraviesan. En la clausura del Congreso, se recibió la declaración de interés de la Municipalidad de Córdoba</w:t>
      </w:r>
      <w:r>
        <w:rPr>
          <w:vertAlign w:val="superscript"/>
        </w:rPr>
        <w:t>1</w:t>
      </w:r>
      <w:r>
        <w:t xml:space="preserve">, con la presencia del vicepresidente del Concejo deliberante Daniel A </w:t>
      </w:r>
      <w:proofErr w:type="spellStart"/>
      <w:r>
        <w:t>Paserini</w:t>
      </w:r>
      <w:proofErr w:type="spellEnd"/>
      <w:r>
        <w:t>, el secretario legislativo Miguel A Correa y la Oficial mayor del concejo deliberante María Belén García.</w:t>
      </w:r>
    </w:p>
    <w:p w14:paraId="73D6933B" w14:textId="77777777" w:rsidR="00B14A08" w:rsidRDefault="00C87683">
      <w:bookmarkStart w:id="2" w:name="_heading=h.gjdgxs" w:colFirst="0" w:colLast="0"/>
      <w:bookmarkEnd w:id="2"/>
      <w:r>
        <w:t xml:space="preserve">Las conferencias fueron presentadas por disertantes académicos destacados a nivel </w:t>
      </w:r>
      <w:r>
        <w:t xml:space="preserve">regional, nacional e internacional, representantes de Gobierno y de la industria. Dándole una impronta de interdisciplina, los mismos fueron del área de Nutrición, Agronomía, Veterinaria, Tecnología de los Alimentos, Ciencias Química, Medicina, Odontología, Arquitectura, entre otras. Se pretendió desarrollar debate científico basado en la última evidencia de resultados y efectos sobre los sistemas alimentarios nutricionales (desde la producción hasta la </w:t>
      </w:r>
      <w:proofErr w:type="spellStart"/>
      <w:r>
        <w:t>comensalidad</w:t>
      </w:r>
      <w:proofErr w:type="spellEnd"/>
      <w:r>
        <w:t>), economía circular, políticas alimentarias, nutrición deportiva cuidadosa con el medio ambiente, abordaje integral de ciclos de la vida, responsabilidad social empresarial y temas de debate actual.</w:t>
      </w:r>
    </w:p>
    <w:p w14:paraId="09DB362C" w14:textId="77777777" w:rsidR="00B14A08" w:rsidRDefault="00C87683">
      <w:r>
        <w:t xml:space="preserve">Los estudiantes de la carrera estuvieron colaborando con la organización y soporte técnico, que les permitió ejercer y reconocer lo que significa llevar adelante un evento de tal envergadura y representación académica científica. </w:t>
      </w:r>
    </w:p>
    <w:p w14:paraId="39B9F3A7" w14:textId="77777777" w:rsidR="00B14A08" w:rsidRDefault="00C87683">
      <w:r>
        <w:t xml:space="preserve">Las disertaciones estuvieron distribuidas en tres salas paralelas con modalidad híbrida, en una de ellas se realizaron talleres presenciales con actividades prácticas o de laboratorio como taller de cocina vegetariana y vegana. Enfatizando con la política de responsabilidad social de nuestra Universidad, uno de los talleres profundizó información sobre alimentación saludable y sustentable en comedores sociales, participaron encargados de comedores comunitarios de la Ciudad de Córdoba y la Fundación Banco de Alimentos de Córdoba. </w:t>
      </w:r>
    </w:p>
    <w:p w14:paraId="2DC513F4" w14:textId="77777777" w:rsidR="00B14A08" w:rsidRDefault="00C87683">
      <w:r>
        <w:t>Empresas del sector alimentario y vinculadas a la nutrición participaron como auspiciantes del Congreso, en algunos casos lo hicieron mediante entrega de productos y en otras la participación se hizo con stand donde se promocionaron sus servicios.</w:t>
      </w:r>
    </w:p>
    <w:p w14:paraId="7C9B39A6" w14:textId="77777777" w:rsidR="00B14A08" w:rsidRDefault="00882016">
      <w:r>
        <w:rPr>
          <w:noProof/>
        </w:rPr>
        <mc:AlternateContent>
          <mc:Choice Requires="wps">
            <w:drawing>
              <wp:anchor distT="0" distB="0" distL="114300" distR="114300" simplePos="0" relativeHeight="251658240" behindDoc="0" locked="0" layoutInCell="1" hidden="0" allowOverlap="1" wp14:anchorId="4F76BE0E" wp14:editId="706D974D">
                <wp:simplePos x="0" y="0"/>
                <wp:positionH relativeFrom="column">
                  <wp:posOffset>2647315</wp:posOffset>
                </wp:positionH>
                <wp:positionV relativeFrom="paragraph">
                  <wp:posOffset>900430</wp:posOffset>
                </wp:positionV>
                <wp:extent cx="455930" cy="411480"/>
                <wp:effectExtent l="0" t="0" r="0" b="0"/>
                <wp:wrapNone/>
                <wp:docPr id="24" name="Rectángulo 24"/>
                <wp:cNvGraphicFramePr/>
                <a:graphic xmlns:a="http://schemas.openxmlformats.org/drawingml/2006/main">
                  <a:graphicData uri="http://schemas.microsoft.com/office/word/2010/wordprocessingShape">
                    <wps:wsp>
                      <wps:cNvSpPr/>
                      <wps:spPr>
                        <a:xfrm flipH="1">
                          <a:off x="0" y="0"/>
                          <a:ext cx="455930" cy="4114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C37384E" w14:textId="77777777" w:rsidR="00B14A08" w:rsidRDefault="00C87683">
                            <w:pPr>
                              <w:jc w:val="center"/>
                              <w:textDirection w:val="btLr"/>
                            </w:pPr>
                            <w:r>
                              <w:rPr>
                                <w:b/>
                                <w:color w:val="FFFFFF"/>
                                <w:sz w:val="24"/>
                              </w:rPr>
                              <w:t>1</w:t>
                            </w:r>
                            <w:r w:rsidR="00882016">
                              <w:rPr>
                                <w:b/>
                                <w:color w:val="FFFFFF"/>
                                <w:sz w:val="24"/>
                              </w:rPr>
                              <w:t>9</w:t>
                            </w:r>
                          </w:p>
                        </w:txbxContent>
                      </wps:txbx>
                      <wps:bodyPr spcFirstLastPara="1" wrap="square" lIns="91425" tIns="45675" rIns="91425" bIns="45675" anchor="t" anchorCtr="0">
                        <a:noAutofit/>
                      </wps:bodyPr>
                    </wps:wsp>
                  </a:graphicData>
                </a:graphic>
              </wp:anchor>
            </w:drawing>
          </mc:Choice>
          <mc:Fallback>
            <w:pict>
              <v:rect w14:anchorId="4F76BE0E" id="Rectángulo 24" o:spid="_x0000_s1026" style="position:absolute;left:0;text-align:left;margin-left:208.45pt;margin-top:70.9pt;width:35.9pt;height:32.4pt;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" fillcolor="#509d2f">
                <v:stroke startarrowwidth="narrow" startarrowlength="short" endarrowwidth="narrow" endarrowlength="short" joinstyle="round"/>
                <v:textbox inset="2.53958mm,1.26875mm,2.53958mm,1.26875mm">
                  <w:txbxContent>
                    <w:p w14:paraId="4C37384E" w14:textId="77777777" w:rsidR="00B14A08" w:rsidRDefault="00C87683">
                      <w:pPr>
                        <w:jc w:val="center"/>
                        <w:textDirection w:val="btLr"/>
                      </w:pPr>
                      <w:r>
                        <w:rPr>
                          <w:b/>
                          <w:color w:val="FFFFFF"/>
                          <w:sz w:val="24"/>
                        </w:rPr>
                        <w:t>1</w:t>
                      </w:r>
                      <w:r w:rsidR="00882016">
                        <w:rPr>
                          <w:b/>
                          <w:color w:val="FFFFFF"/>
                          <w:sz w:val="24"/>
                        </w:rPr>
                        <w:t>9</w:t>
                      </w:r>
                    </w:p>
                  </w:txbxContent>
                </v:textbox>
              </v:rect>
            </w:pict>
          </mc:Fallback>
        </mc:AlternateContent>
      </w:r>
      <w:r w:rsidR="00C87683">
        <w:t xml:space="preserve">El Congreso contó con la presentación de trabajos de investigación en formato de e-poster. Los trabajos fueron evaluados por un comité científico integrado por la Dra. Graciela </w:t>
      </w:r>
      <w:proofErr w:type="spellStart"/>
      <w:r w:rsidR="00C87683">
        <w:t>Scruzzi</w:t>
      </w:r>
      <w:proofErr w:type="spellEnd"/>
      <w:r w:rsidR="00C87683">
        <w:t xml:space="preserve">, </w:t>
      </w:r>
      <w:r w:rsidR="00C87683">
        <w:lastRenderedPageBreak/>
        <w:t xml:space="preserve">Dra. Dolores Román, Mgter. Margarita Núñez, Mgter. Alfonsina Ortiz, Dra. Jorgelina Ulloque y Dra. Natalia Bertorello. Dos trabajos fueron seleccionados a premió, el trabajo de Marileo Luis, et al. y Torres Victoria, et al., obtuvieron el primer y segundo premio, respectivamente. </w:t>
      </w:r>
    </w:p>
    <w:p w14:paraId="69FF967B" w14:textId="77777777" w:rsidR="00B14A08" w:rsidRDefault="00C87683">
      <w:r>
        <w:t xml:space="preserve">Por último, agradecemos la inmensurable colaboración de los miembros del Comité Organizador, que hicieron que este evento científico fuera posible, Dra. Constanza </w:t>
      </w:r>
      <w:r>
        <w:t xml:space="preserve">Rodríguez Junyent, Esp. Micaela Antón, de la Universidad Católica de Córdoba, Mgter. Gerardo Gasparutti de la Universidad Siglo XXI, Mgter. Margarita Núñez, Mgter. Alfonsina Ortiz de la Universidad Católica de Uruguay, Lic. Angélica Cartes Vidalelica y Dra. Sharon Viscardi de la Universidad Católica de Temuco. </w:t>
      </w:r>
    </w:p>
    <w:p w14:paraId="0D3CCC38" w14:textId="77777777" w:rsidR="00B14A08" w:rsidRDefault="00B14A08"/>
    <w:p w14:paraId="70734A85" w14:textId="77777777" w:rsidR="00B14A08" w:rsidRDefault="00C87683">
      <w:pPr>
        <w:sectPr w:rsidR="00B14A08">
          <w:type w:val="continuous"/>
          <w:pgSz w:w="11906" w:h="16838"/>
          <w:pgMar w:top="1417" w:right="1701" w:bottom="1417" w:left="1701" w:header="720" w:footer="720" w:gutter="0"/>
          <w:cols w:num="2" w:space="720" w:equalWidth="0">
            <w:col w:w="3891" w:space="720"/>
            <w:col w:w="3891" w:space="0"/>
          </w:cols>
        </w:sectPr>
      </w:pPr>
      <w:r>
        <w:t xml:space="preserve"> </w:t>
      </w:r>
    </w:p>
    <w:p w14:paraId="11FEC9C7" w14:textId="77777777" w:rsidR="00B14A08" w:rsidRDefault="00B14A08">
      <w:pPr>
        <w:jc w:val="center"/>
        <w:rPr>
          <w:i/>
        </w:rPr>
      </w:pPr>
    </w:p>
    <w:p w14:paraId="768F9BB3" w14:textId="77777777" w:rsidR="00B14A08" w:rsidRDefault="00C87683">
      <w:pPr>
        <w:jc w:val="left"/>
        <w:rPr>
          <w:i/>
        </w:rPr>
        <w:sectPr w:rsidR="00B14A08">
          <w:type w:val="continuous"/>
          <w:pgSz w:w="11906" w:h="16838"/>
          <w:pgMar w:top="1417" w:right="1701" w:bottom="1417" w:left="1701" w:header="720" w:footer="720" w:gutter="0"/>
          <w:cols w:space="720"/>
        </w:sectPr>
      </w:pPr>
      <w:r>
        <w:rPr>
          <w:i/>
        </w:rPr>
        <w:t>Federico Minin</w:t>
      </w:r>
      <w:r>
        <w:rPr>
          <w:noProof/>
        </w:rPr>
        <w:drawing>
          <wp:inline distT="0" distB="0" distL="0" distR="0" wp14:anchorId="71BF9FA9" wp14:editId="51F37DCD">
            <wp:extent cx="216820" cy="174660"/>
            <wp:effectExtent l="0" t="0" r="0" b="0"/>
            <wp:docPr id="25" name="image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25" name="image1.png">
                      <a:hlinkClick r:id="rId13"/>
                    </pic:cNvPr>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Pr>
          <w:i/>
          <w:vertAlign w:val="superscript"/>
        </w:rPr>
        <w:t xml:space="preserve"> </w:t>
      </w:r>
      <w:r>
        <w:rPr>
          <w:i/>
        </w:rPr>
        <w:t>Natalia Belén Bertorello</w:t>
      </w:r>
      <w:r>
        <w:rPr>
          <w:noProof/>
        </w:rPr>
        <w:drawing>
          <wp:inline distT="0" distB="0" distL="0" distR="0" wp14:anchorId="0DF442E4" wp14:editId="061AEC9A">
            <wp:extent cx="216820" cy="174660"/>
            <wp:effectExtent l="0" t="0" r="0" b="0"/>
            <wp:docPr id="27"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27" name="image1.png">
                      <a:hlinkClick r:id="rId15"/>
                    </pic:cNvPr>
                    <pic:cNvPicPr preferRelativeResize="0"/>
                  </pic:nvPicPr>
                  <pic:blipFill>
                    <a:blip r:embed="rId14"/>
                    <a:srcRect/>
                    <a:stretch>
                      <a:fillRect/>
                    </a:stretch>
                  </pic:blipFill>
                  <pic:spPr>
                    <a:xfrm>
                      <a:off x="0" y="0"/>
                      <a:ext cx="216820" cy="174660"/>
                    </a:xfrm>
                    <a:prstGeom prst="rect">
                      <a:avLst/>
                    </a:prstGeom>
                    <a:ln/>
                  </pic:spPr>
                </pic:pic>
              </a:graphicData>
            </a:graphic>
          </wp:inline>
        </w:drawing>
      </w:r>
    </w:p>
    <w:p w14:paraId="7E551C02" w14:textId="77777777" w:rsidR="00B14A08" w:rsidRDefault="00C87683">
      <w:pPr>
        <w:pStyle w:val="Ttulo1"/>
        <w:rPr>
          <w:rFonts w:ascii="Times New Roman" w:hAnsi="Times New Roman"/>
          <w:b w:val="0"/>
          <w:sz w:val="18"/>
          <w:szCs w:val="18"/>
        </w:rPr>
      </w:pPr>
      <w:r>
        <w:rPr>
          <w:rFonts w:ascii="Times New Roman" w:hAnsi="Times New Roman"/>
          <w:b w:val="0"/>
          <w:sz w:val="18"/>
          <w:szCs w:val="18"/>
        </w:rPr>
        <w:t xml:space="preserve">Bibliografía </w:t>
      </w:r>
    </w:p>
    <w:p w14:paraId="22206DD7" w14:textId="77777777" w:rsidR="00B14A08" w:rsidRDefault="00C87683">
      <w:r>
        <w:t>1.Expediente 10930 Nº2655, por el Concejo deliberante de Córdoba.</w:t>
      </w:r>
    </w:p>
    <w:p w14:paraId="5122A759" w14:textId="77777777" w:rsidR="00B14A08" w:rsidRDefault="00B14A08"/>
    <w:p w14:paraId="397ADDCB" w14:textId="77777777" w:rsidR="00B14A08" w:rsidRDefault="00C87683">
      <w:pPr>
        <w:spacing w:line="360" w:lineRule="auto"/>
        <w:rPr>
          <w:rFonts w:ascii="Arial" w:eastAsia="Arial" w:hAnsi="Arial" w:cs="Arial"/>
          <w:sz w:val="22"/>
          <w:szCs w:val="22"/>
        </w:rPr>
      </w:pPr>
      <w:r>
        <w:rPr>
          <w:rFonts w:ascii="Calibri" w:eastAsia="Calibri" w:hAnsi="Calibri" w:cs="Calibri"/>
          <w:noProof/>
          <w:sz w:val="22"/>
          <w:szCs w:val="22"/>
        </w:rPr>
        <mc:AlternateContent>
          <mc:Choice Requires="wpg">
            <w:drawing>
              <wp:inline distT="0" distB="0" distL="0" distR="0" wp14:anchorId="79020995" wp14:editId="5E36804E">
                <wp:extent cx="1114417" cy="514350"/>
                <wp:effectExtent l="0" t="0" r="0" b="0"/>
                <wp:docPr id="23" name="Grupo 23"/>
                <wp:cNvGraphicFramePr/>
                <a:graphic xmlns:a="http://schemas.openxmlformats.org/drawingml/2006/main">
                  <a:graphicData uri="http://schemas.microsoft.com/office/word/2010/wordprocessingGroup">
                    <wpg:wgp>
                      <wpg:cNvGrpSpPr/>
                      <wpg:grpSpPr>
                        <a:xfrm>
                          <a:off x="0" y="0"/>
                          <a:ext cx="1114417" cy="514350"/>
                          <a:chOff x="4788775" y="3522825"/>
                          <a:chExt cx="1114450" cy="514350"/>
                        </a:xfrm>
                      </wpg:grpSpPr>
                      <wpg:grpSp>
                        <wpg:cNvPr id="1" name="Grupo 1"/>
                        <wpg:cNvGrpSpPr/>
                        <wpg:grpSpPr>
                          <a:xfrm>
                            <a:off x="4788792" y="3522825"/>
                            <a:ext cx="1114417" cy="514350"/>
                            <a:chOff x="4818625" y="3532350"/>
                            <a:chExt cx="1054750" cy="495300"/>
                          </a:xfrm>
                        </wpg:grpSpPr>
                        <wps:wsp>
                          <wps:cNvPr id="2" name="Rectángulo 2"/>
                          <wps:cNvSpPr/>
                          <wps:spPr>
                            <a:xfrm>
                              <a:off x="4818625" y="3532350"/>
                              <a:ext cx="1054750" cy="495300"/>
                            </a:xfrm>
                            <a:prstGeom prst="rect">
                              <a:avLst/>
                            </a:prstGeom>
                            <a:noFill/>
                            <a:ln>
                              <a:noFill/>
                            </a:ln>
                          </wps:spPr>
                          <wps:txbx>
                            <w:txbxContent>
                              <w:p w14:paraId="7AD0AE28" w14:textId="77777777" w:rsidR="00B14A08" w:rsidRDefault="00B14A08">
                                <w:pPr>
                                  <w:jc w:val="left"/>
                                  <w:textDirection w:val="btLr"/>
                                </w:pPr>
                              </w:p>
                            </w:txbxContent>
                          </wps:txbx>
                          <wps:bodyPr spcFirstLastPara="1" wrap="square" lIns="91425" tIns="91425" rIns="91425" bIns="91425" anchor="ctr" anchorCtr="0">
                            <a:noAutofit/>
                          </wps:bodyPr>
                        </wps:wsp>
                        <wpg:grpSp>
                          <wpg:cNvPr id="3" name="Grupo 3"/>
                          <wpg:cNvGrpSpPr/>
                          <wpg:grpSpPr>
                            <a:xfrm>
                              <a:off x="4818633" y="3532350"/>
                              <a:ext cx="1054735" cy="495300"/>
                              <a:chOff x="0" y="0"/>
                              <a:chExt cx="11701" cy="4312"/>
                            </a:xfrm>
                          </wpg:grpSpPr>
                          <wps:wsp>
                            <wps:cNvPr id="4" name="Rectángulo 4"/>
                            <wps:cNvSpPr/>
                            <wps:spPr>
                              <a:xfrm>
                                <a:off x="0" y="0"/>
                                <a:ext cx="11700" cy="4300"/>
                              </a:xfrm>
                              <a:prstGeom prst="rect">
                                <a:avLst/>
                              </a:prstGeom>
                              <a:noFill/>
                              <a:ln>
                                <a:noFill/>
                              </a:ln>
                            </wps:spPr>
                            <wps:txbx>
                              <w:txbxContent>
                                <w:p w14:paraId="0FCA87CF" w14:textId="77777777" w:rsidR="00B14A08" w:rsidRDefault="00B14A08">
                                  <w:pPr>
                                    <w:jc w:val="left"/>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6">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79020995" id="Grupo 23" o:spid="_x0000_s1027" style="width:87.75pt;height:40.5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">
                <v:group id="Grupo 1" o:spid="_x0000_s1028" style="position:absolute;left:47887;top:35228;width:11145;height:5143" coordorigin="48186,35323" coordsize="10547,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48186;top:35323;width:1054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AD0AE28" w14:textId="77777777" w:rsidR="00B14A08" w:rsidRDefault="00B14A08">
                          <w:pPr>
                            <w:jc w:val="left"/>
                            <w:textDirection w:val="btLr"/>
                          </w:pPr>
                        </w:p>
                      </w:txbxContent>
                    </v:textbox>
                  </v:rect>
                  <v:group id="Grupo 3" o:spid="_x0000_s1030" style="position:absolute;left:48186;top:35323;width:10547;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FCA87CF" w14:textId="77777777" w:rsidR="00B14A08" w:rsidRDefault="00B14A08">
                            <w:pPr>
                              <w:jc w:val="left"/>
                              <w:textDirection w:val="btLr"/>
                            </w:pPr>
                          </w:p>
                        </w:txbxContent>
                      </v:textbox>
                    </v:rect>
                    <v:shape id="Forma libre: forma 5"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">
                      <v:imagedata r:id="rId17" o:title=""/>
                    </v:shape>
                  </v:group>
                </v:group>
                <w10:anchorlock/>
              </v:group>
            </w:pict>
          </mc:Fallback>
        </mc:AlternateContent>
      </w:r>
    </w:p>
    <w:p w14:paraId="399B9421" w14:textId="77777777" w:rsidR="00B14A08" w:rsidRDefault="00B14A08">
      <w:pPr>
        <w:spacing w:line="360" w:lineRule="auto"/>
        <w:rPr>
          <w:rFonts w:ascii="Arial" w:eastAsia="Arial" w:hAnsi="Arial" w:cs="Arial"/>
          <w:sz w:val="22"/>
          <w:szCs w:val="22"/>
        </w:rPr>
      </w:pPr>
    </w:p>
    <w:p w14:paraId="208E9899" w14:textId="77777777" w:rsidR="00B14A08" w:rsidRDefault="00B14A08">
      <w:pPr>
        <w:spacing w:line="360" w:lineRule="auto"/>
        <w:rPr>
          <w:rFonts w:ascii="Arial" w:eastAsia="Arial" w:hAnsi="Arial" w:cs="Arial"/>
          <w:sz w:val="22"/>
          <w:szCs w:val="22"/>
        </w:rPr>
      </w:pPr>
    </w:p>
    <w:p w14:paraId="1980DA8F" w14:textId="77777777" w:rsidR="00B14A08" w:rsidRDefault="00B14A08">
      <w:pPr>
        <w:spacing w:line="360" w:lineRule="auto"/>
        <w:rPr>
          <w:rFonts w:ascii="Arial" w:eastAsia="Arial" w:hAnsi="Arial" w:cs="Arial"/>
          <w:sz w:val="22"/>
          <w:szCs w:val="22"/>
        </w:rPr>
      </w:pPr>
    </w:p>
    <w:p w14:paraId="7F4D6388" w14:textId="77777777" w:rsidR="00B14A08" w:rsidRDefault="00B14A08">
      <w:pPr>
        <w:spacing w:line="360" w:lineRule="auto"/>
        <w:rPr>
          <w:rFonts w:ascii="Arial" w:eastAsia="Arial" w:hAnsi="Arial" w:cs="Arial"/>
          <w:sz w:val="22"/>
          <w:szCs w:val="22"/>
        </w:rPr>
      </w:pPr>
    </w:p>
    <w:p w14:paraId="56F05277" w14:textId="77777777" w:rsidR="00B14A08" w:rsidRDefault="00B14A08">
      <w:pPr>
        <w:spacing w:line="360" w:lineRule="auto"/>
        <w:rPr>
          <w:rFonts w:ascii="Arial" w:eastAsia="Arial" w:hAnsi="Arial" w:cs="Arial"/>
          <w:sz w:val="22"/>
          <w:szCs w:val="22"/>
        </w:rPr>
      </w:pPr>
    </w:p>
    <w:p w14:paraId="5C987506" w14:textId="77777777" w:rsidR="00B14A08" w:rsidRDefault="00B14A08">
      <w:pPr>
        <w:spacing w:line="360" w:lineRule="auto"/>
        <w:rPr>
          <w:rFonts w:ascii="Arial" w:eastAsia="Arial" w:hAnsi="Arial" w:cs="Arial"/>
          <w:sz w:val="22"/>
          <w:szCs w:val="22"/>
        </w:rPr>
      </w:pPr>
    </w:p>
    <w:p w14:paraId="5FCE4031" w14:textId="77777777" w:rsidR="00B14A08" w:rsidRDefault="00B14A08">
      <w:pPr>
        <w:spacing w:line="360" w:lineRule="auto"/>
        <w:rPr>
          <w:rFonts w:ascii="Arial" w:eastAsia="Arial" w:hAnsi="Arial" w:cs="Arial"/>
          <w:sz w:val="22"/>
          <w:szCs w:val="22"/>
        </w:rPr>
      </w:pPr>
    </w:p>
    <w:p w14:paraId="06818FEA" w14:textId="77777777" w:rsidR="00B14A08" w:rsidRDefault="00B14A08">
      <w:pPr>
        <w:spacing w:line="360" w:lineRule="auto"/>
        <w:rPr>
          <w:rFonts w:ascii="Arial" w:eastAsia="Arial" w:hAnsi="Arial" w:cs="Arial"/>
          <w:sz w:val="22"/>
          <w:szCs w:val="22"/>
        </w:rPr>
      </w:pPr>
    </w:p>
    <w:p w14:paraId="337ABE01" w14:textId="77777777" w:rsidR="00B14A08" w:rsidRDefault="00B14A08">
      <w:pPr>
        <w:spacing w:line="360" w:lineRule="auto"/>
        <w:rPr>
          <w:rFonts w:ascii="Arial" w:eastAsia="Arial" w:hAnsi="Arial" w:cs="Arial"/>
          <w:sz w:val="22"/>
          <w:szCs w:val="22"/>
        </w:rPr>
      </w:pPr>
    </w:p>
    <w:p w14:paraId="06D7F679" w14:textId="77777777" w:rsidR="00B14A08" w:rsidRDefault="00B14A08">
      <w:pPr>
        <w:spacing w:line="360" w:lineRule="auto"/>
        <w:rPr>
          <w:rFonts w:ascii="Arial" w:eastAsia="Arial" w:hAnsi="Arial" w:cs="Arial"/>
          <w:sz w:val="22"/>
          <w:szCs w:val="22"/>
        </w:rPr>
      </w:pPr>
    </w:p>
    <w:p w14:paraId="261725B9" w14:textId="77777777" w:rsidR="00B14A08" w:rsidRDefault="00C87683">
      <w:pPr>
        <w:jc w:val="center"/>
        <w:rPr>
          <w:b/>
          <w:color w:val="FFFFFF"/>
        </w:rPr>
      </w:pPr>
      <w:r>
        <w:rPr>
          <w:noProof/>
        </w:rPr>
        <mc:AlternateContent>
          <mc:Choice Requires="wps">
            <w:drawing>
              <wp:anchor distT="0" distB="0" distL="114300" distR="114300" simplePos="0" relativeHeight="251659264" behindDoc="0" locked="0" layoutInCell="1" hidden="0" allowOverlap="1" wp14:anchorId="6BE50ED1" wp14:editId="4D766A00">
                <wp:simplePos x="0" y="0"/>
                <wp:positionH relativeFrom="column">
                  <wp:posOffset>5562600</wp:posOffset>
                </wp:positionH>
                <wp:positionV relativeFrom="paragraph">
                  <wp:posOffset>3044825</wp:posOffset>
                </wp:positionV>
                <wp:extent cx="455930" cy="411480"/>
                <wp:effectExtent l="0" t="0" r="0" b="0"/>
                <wp:wrapNone/>
                <wp:docPr id="22" name="Rectángulo 22"/>
                <wp:cNvGraphicFramePr/>
                <a:graphic xmlns:a="http://schemas.openxmlformats.org/drawingml/2006/main">
                  <a:graphicData uri="http://schemas.microsoft.com/office/word/2010/wordprocessingShape">
                    <wps:wsp>
                      <wps:cNvSpPr/>
                      <wps:spPr>
                        <a:xfrm flipH="1">
                          <a:off x="0" y="0"/>
                          <a:ext cx="455930" cy="4114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F1E11F5" w14:textId="77777777" w:rsidR="00B14A08" w:rsidRPr="00882016" w:rsidRDefault="00882016">
                            <w:pPr>
                              <w:jc w:val="center"/>
                              <w:textDirection w:val="btLr"/>
                              <w:rPr>
                                <w:lang w:val="es-AR"/>
                              </w:rPr>
                            </w:pPr>
                            <w:r>
                              <w:rPr>
                                <w:b/>
                                <w:color w:val="FFFFFF"/>
                                <w:sz w:val="24"/>
                                <w:lang w:val="es-AR"/>
                              </w:rPr>
                              <w:t>20</w:t>
                            </w:r>
                          </w:p>
                        </w:txbxContent>
                      </wps:txbx>
                      <wps:bodyPr spcFirstLastPara="1" wrap="square" lIns="91425" tIns="45675" rIns="91425" bIns="45675" anchor="t" anchorCtr="0">
                        <a:noAutofit/>
                      </wps:bodyPr>
                    </wps:wsp>
                  </a:graphicData>
                </a:graphic>
              </wp:anchor>
            </w:drawing>
          </mc:Choice>
          <mc:Fallback>
            <w:pict>
              <v:rect w14:anchorId="6BE50ED1" id="Rectángulo 22" o:spid="_x0000_s1034" style="position:absolute;left:0;text-align:left;margin-left:438pt;margin-top:239.75pt;width:35.9pt;height:32.4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" fillcolor="#509d2f">
                <v:stroke startarrowwidth="narrow" startarrowlength="short" endarrowwidth="narrow" endarrowlength="short" joinstyle="round"/>
                <v:textbox inset="2.53958mm,1.26875mm,2.53958mm,1.26875mm">
                  <w:txbxContent>
                    <w:p w14:paraId="1F1E11F5" w14:textId="77777777" w:rsidR="00B14A08" w:rsidRPr="00882016" w:rsidRDefault="00882016">
                      <w:pPr>
                        <w:jc w:val="center"/>
                        <w:textDirection w:val="btLr"/>
                        <w:rPr>
                          <w:lang w:val="es-AR"/>
                        </w:rPr>
                      </w:pPr>
                      <w:r>
                        <w:rPr>
                          <w:b/>
                          <w:color w:val="FFFFFF"/>
                          <w:sz w:val="24"/>
                          <w:lang w:val="es-AR"/>
                        </w:rPr>
                        <w:t>20</w:t>
                      </w:r>
                    </w:p>
                  </w:txbxContent>
                </v:textbox>
              </v:rect>
            </w:pict>
          </mc:Fallback>
        </mc:AlternateContent>
      </w:r>
    </w:p>
    <w:sectPr w:rsidR="00B14A08">
      <w:type w:val="continuous"/>
      <w:pgSz w:w="11906" w:h="16838"/>
      <w:pgMar w:top="1417" w:right="1701" w:bottom="1417" w:left="1701" w:header="720" w:footer="720" w:gutter="0"/>
      <w:cols w:num="2" w:space="720" w:equalWidth="0">
        <w:col w:w="3891" w:space="720"/>
        <w:col w:w="389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C99B" w14:textId="77777777" w:rsidR="004F0075" w:rsidRDefault="004F0075">
      <w:r>
        <w:separator/>
      </w:r>
    </w:p>
  </w:endnote>
  <w:endnote w:type="continuationSeparator" w:id="0">
    <w:p w14:paraId="61040870" w14:textId="77777777" w:rsidR="004F0075" w:rsidRDefault="004F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0FB3" w14:textId="77777777" w:rsidR="00B14A08" w:rsidRDefault="00B14A08">
    <w:pPr>
      <w:widowControl w:val="0"/>
      <w:pBdr>
        <w:top w:val="nil"/>
        <w:left w:val="nil"/>
        <w:bottom w:val="nil"/>
        <w:right w:val="nil"/>
        <w:between w:val="nil"/>
      </w:pBdr>
      <w:spacing w:line="276" w:lineRule="auto"/>
      <w:jc w:val="left"/>
      <w:rPr>
        <w:color w:val="000000"/>
      </w:rPr>
    </w:pPr>
  </w:p>
  <w:tbl>
    <w:tblPr>
      <w:tblStyle w:val="a3"/>
      <w:tblW w:w="8080" w:type="dxa"/>
      <w:tblInd w:w="0" w:type="dxa"/>
      <w:tblLayout w:type="fixed"/>
      <w:tblLook w:val="0400" w:firstRow="0" w:lastRow="0" w:firstColumn="0" w:lastColumn="0" w:noHBand="0" w:noVBand="1"/>
    </w:tblPr>
    <w:tblGrid>
      <w:gridCol w:w="8080"/>
    </w:tblGrid>
    <w:tr w:rsidR="00B14A08" w14:paraId="0D335FB8" w14:textId="77777777">
      <w:tc>
        <w:tcPr>
          <w:tcW w:w="8080" w:type="dxa"/>
          <w:tcBorders>
            <w:top w:val="single" w:sz="4" w:space="0" w:color="000000"/>
          </w:tcBorders>
        </w:tcPr>
        <w:p w14:paraId="07F6414A" w14:textId="34BDEBE9" w:rsidR="00B14A08" w:rsidRDefault="00C8768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CARTA AL EDITOR </w:t>
          </w:r>
          <w:proofErr w:type="spellStart"/>
          <w:r>
            <w:rPr>
              <w:rFonts w:ascii="Arial" w:eastAsia="Arial" w:hAnsi="Arial" w:cs="Arial"/>
              <w:color w:val="000000"/>
              <w:sz w:val="16"/>
              <w:szCs w:val="16"/>
            </w:rPr>
            <w:t>Rev.Methodo</w:t>
          </w:r>
          <w:proofErr w:type="spellEnd"/>
          <w:r>
            <w:rPr>
              <w:rFonts w:ascii="Arial" w:eastAsia="Arial" w:hAnsi="Arial" w:cs="Arial"/>
              <w:color w:val="000000"/>
              <w:sz w:val="16"/>
              <w:szCs w:val="16"/>
            </w:rPr>
            <w:t xml:space="preserve"> 2024;9(</w:t>
          </w:r>
          <w:r w:rsidR="002C624A">
            <w:rPr>
              <w:rFonts w:ascii="Arial" w:eastAsia="Arial" w:hAnsi="Arial" w:cs="Arial"/>
              <w:color w:val="000000"/>
              <w:sz w:val="16"/>
              <w:szCs w:val="16"/>
            </w:rPr>
            <w:t>1</w:t>
          </w:r>
          <w:r>
            <w:rPr>
              <w:rFonts w:ascii="Arial" w:eastAsia="Arial" w:hAnsi="Arial" w:cs="Arial"/>
              <w:color w:val="000000"/>
              <w:sz w:val="16"/>
              <w:szCs w:val="16"/>
            </w:rPr>
            <w:t>): S</w:t>
          </w:r>
          <w:r w:rsidR="00882016">
            <w:rPr>
              <w:rFonts w:ascii="Arial" w:eastAsia="Arial" w:hAnsi="Arial" w:cs="Arial"/>
              <w:color w:val="000000"/>
              <w:sz w:val="16"/>
              <w:szCs w:val="16"/>
            </w:rPr>
            <w:t xml:space="preserve"> </w:t>
          </w:r>
          <w:r>
            <w:rPr>
              <w:rFonts w:ascii="Arial" w:eastAsia="Arial" w:hAnsi="Arial" w:cs="Arial"/>
              <w:color w:val="000000"/>
              <w:sz w:val="16"/>
              <w:szCs w:val="16"/>
            </w:rPr>
            <w:t>19</w:t>
          </w:r>
          <w:r w:rsidR="00882016">
            <w:rPr>
              <w:rFonts w:ascii="Arial" w:eastAsia="Arial" w:hAnsi="Arial" w:cs="Arial"/>
              <w:color w:val="000000"/>
              <w:sz w:val="16"/>
              <w:szCs w:val="16"/>
            </w:rPr>
            <w:t>-20.</w:t>
          </w:r>
        </w:p>
      </w:tc>
    </w:tr>
  </w:tbl>
  <w:p w14:paraId="06EBD34A" w14:textId="77777777" w:rsidR="00B14A08" w:rsidRDefault="00B14A0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3059" w14:textId="77777777" w:rsidR="00B14A08" w:rsidRDefault="00B14A08">
    <w:pPr>
      <w:widowControl w:val="0"/>
      <w:pBdr>
        <w:top w:val="nil"/>
        <w:left w:val="nil"/>
        <w:bottom w:val="nil"/>
        <w:right w:val="nil"/>
        <w:between w:val="nil"/>
      </w:pBdr>
      <w:spacing w:line="276" w:lineRule="auto"/>
      <w:jc w:val="left"/>
      <w:rPr>
        <w:color w:val="000000"/>
      </w:rPr>
    </w:pPr>
  </w:p>
  <w:tbl>
    <w:tblPr>
      <w:tblStyle w:val="a4"/>
      <w:tblW w:w="8080" w:type="dxa"/>
      <w:tblInd w:w="0" w:type="dxa"/>
      <w:tblLayout w:type="fixed"/>
      <w:tblLook w:val="0400" w:firstRow="0" w:lastRow="0" w:firstColumn="0" w:lastColumn="0" w:noHBand="0" w:noVBand="1"/>
    </w:tblPr>
    <w:tblGrid>
      <w:gridCol w:w="8080"/>
    </w:tblGrid>
    <w:tr w:rsidR="00B14A08" w14:paraId="7BD9261B" w14:textId="77777777">
      <w:tc>
        <w:tcPr>
          <w:tcW w:w="8080" w:type="dxa"/>
          <w:tcBorders>
            <w:top w:val="single" w:sz="4" w:space="0" w:color="000000"/>
          </w:tcBorders>
        </w:tcPr>
        <w:p w14:paraId="3C148FB0" w14:textId="6F55555A" w:rsidR="00B14A08" w:rsidRDefault="00C8768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CARTA AL EDITOR </w:t>
          </w:r>
          <w:proofErr w:type="spellStart"/>
          <w:r>
            <w:rPr>
              <w:rFonts w:ascii="Arial" w:eastAsia="Arial" w:hAnsi="Arial" w:cs="Arial"/>
              <w:color w:val="000000"/>
              <w:sz w:val="16"/>
              <w:szCs w:val="16"/>
            </w:rPr>
            <w:t>Rev.Methodo</w:t>
          </w:r>
          <w:proofErr w:type="spellEnd"/>
          <w:r>
            <w:rPr>
              <w:rFonts w:ascii="Arial" w:eastAsia="Arial" w:hAnsi="Arial" w:cs="Arial"/>
              <w:color w:val="000000"/>
              <w:sz w:val="16"/>
              <w:szCs w:val="16"/>
            </w:rPr>
            <w:t xml:space="preserve"> 2024;9(</w:t>
          </w:r>
          <w:r w:rsidR="002C624A">
            <w:rPr>
              <w:rFonts w:ascii="Arial" w:eastAsia="Arial" w:hAnsi="Arial" w:cs="Arial"/>
              <w:color w:val="000000"/>
              <w:sz w:val="16"/>
              <w:szCs w:val="16"/>
            </w:rPr>
            <w:t>1</w:t>
          </w:r>
          <w:r>
            <w:rPr>
              <w:rFonts w:ascii="Arial" w:eastAsia="Arial" w:hAnsi="Arial" w:cs="Arial"/>
              <w:color w:val="000000"/>
              <w:sz w:val="16"/>
              <w:szCs w:val="16"/>
            </w:rPr>
            <w:t>): S</w:t>
          </w:r>
          <w:r w:rsidR="00882016">
            <w:rPr>
              <w:rFonts w:ascii="Arial" w:eastAsia="Arial" w:hAnsi="Arial" w:cs="Arial"/>
              <w:color w:val="000000"/>
              <w:sz w:val="16"/>
              <w:szCs w:val="16"/>
            </w:rPr>
            <w:t xml:space="preserve"> </w:t>
          </w:r>
          <w:r>
            <w:rPr>
              <w:rFonts w:ascii="Arial" w:eastAsia="Arial" w:hAnsi="Arial" w:cs="Arial"/>
              <w:color w:val="000000"/>
              <w:sz w:val="16"/>
              <w:szCs w:val="16"/>
            </w:rPr>
            <w:t>19</w:t>
          </w:r>
          <w:r w:rsidR="00882016">
            <w:rPr>
              <w:rFonts w:ascii="Arial" w:eastAsia="Arial" w:hAnsi="Arial" w:cs="Arial"/>
              <w:color w:val="000000"/>
              <w:sz w:val="16"/>
              <w:szCs w:val="16"/>
            </w:rPr>
            <w:t>-20.</w:t>
          </w:r>
        </w:p>
      </w:tc>
    </w:tr>
  </w:tbl>
  <w:p w14:paraId="5497CB79" w14:textId="77777777" w:rsidR="00B14A08" w:rsidRDefault="00B14A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E201A" w14:textId="77777777" w:rsidR="004F0075" w:rsidRDefault="004F0075">
      <w:r>
        <w:separator/>
      </w:r>
    </w:p>
  </w:footnote>
  <w:footnote w:type="continuationSeparator" w:id="0">
    <w:p w14:paraId="11622953" w14:textId="77777777" w:rsidR="004F0075" w:rsidRDefault="004F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C7ED" w14:textId="77777777" w:rsidR="00B14A08" w:rsidRDefault="00C87683">
    <w:pPr>
      <w:spacing w:line="360" w:lineRule="auto"/>
      <w:rPr>
        <w:rFonts w:ascii="Arial" w:eastAsia="Arial" w:hAnsi="Arial" w:cs="Arial"/>
        <w:sz w:val="14"/>
        <w:szCs w:val="14"/>
      </w:rPr>
    </w:pPr>
    <w:r>
      <w:rPr>
        <w:rFonts w:ascii="Arial" w:eastAsia="Arial" w:hAnsi="Arial" w:cs="Arial"/>
        <w:sz w:val="14"/>
        <w:szCs w:val="14"/>
      </w:rPr>
      <w:t xml:space="preserve"> </w:t>
    </w:r>
  </w:p>
  <w:p w14:paraId="408785B8" w14:textId="77777777" w:rsidR="00B14A08" w:rsidRDefault="00B14A08">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2BB6" w14:textId="77777777" w:rsidR="00B14A08" w:rsidRDefault="00C87683">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2617836" wp14:editId="504D9AC4">
          <wp:extent cx="4143427" cy="1136664"/>
          <wp:effectExtent l="0" t="0" r="0" b="0"/>
          <wp:docPr id="26"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2B4BE52C" w14:textId="77777777" w:rsidR="00B14A08" w:rsidRDefault="00B14A08">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40603"/>
    <w:multiLevelType w:val="multilevel"/>
    <w:tmpl w:val="9E1ABCE0"/>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08"/>
    <w:rsid w:val="002C624A"/>
    <w:rsid w:val="004F0075"/>
    <w:rsid w:val="00516A6A"/>
    <w:rsid w:val="00882016"/>
    <w:rsid w:val="00A008D1"/>
    <w:rsid w:val="00B14A08"/>
    <w:rsid w:val="00C87683"/>
    <w:rsid w:val="00E307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6C2C"/>
  <w15:docId w15:val="{34409B03-6BC7-402F-8D76-B6C8A84A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973FD9"/>
    <w:rPr>
      <w:szCs w:val="24"/>
      <w:lang w:eastAsia="es-ES"/>
    </w:rPr>
  </w:style>
  <w:style w:type="paragraph" w:styleId="Ttulo1">
    <w:name w:val="heading 1"/>
    <w:aliases w:val="Sección"/>
    <w:basedOn w:val="Normal"/>
    <w:next w:val="Normal"/>
    <w:link w:val="Ttulo1Car"/>
    <w:uiPriority w:val="9"/>
    <w:qFormat/>
    <w:rsid w:val="00973FD9"/>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973FD9"/>
    <w:rPr>
      <w:rFonts w:ascii="Arial" w:hAnsi="Arial"/>
      <w:b/>
      <w:bCs/>
      <w:kern w:val="32"/>
      <w:sz w:val="24"/>
      <w:szCs w:val="32"/>
      <w:lang w:val="es-ES" w:eastAsia="es-ES"/>
    </w:rPr>
  </w:style>
  <w:style w:type="character" w:styleId="nfasis">
    <w:name w:val="Emphasis"/>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link w:val="PrrafodelistaCar"/>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styleId="Descripcin">
    <w:name w:val="caption"/>
    <w:basedOn w:val="Normal"/>
    <w:next w:val="Normal"/>
    <w:semiHidden/>
    <w:unhideWhenUsed/>
    <w:qFormat/>
    <w:rsid w:val="00973FD9"/>
    <w:pPr>
      <w:spacing w:after="200"/>
    </w:pPr>
    <w:rPr>
      <w:b/>
      <w:bCs/>
      <w:color w:val="4F81BD" w:themeColor="accent1"/>
      <w:sz w:val="18"/>
      <w:szCs w:val="18"/>
    </w:rPr>
  </w:style>
  <w:style w:type="paragraph" w:customStyle="1" w:styleId="TituloDocumento">
    <w:name w:val="Titulo Documento"/>
    <w:basedOn w:val="Normal"/>
    <w:link w:val="TituloDocumentoCar"/>
    <w:qFormat/>
    <w:rsid w:val="00973FD9"/>
    <w:pPr>
      <w:spacing w:before="240" w:after="240"/>
      <w:jc w:val="left"/>
    </w:pPr>
    <w:rPr>
      <w:rFonts w:ascii="Arial" w:hAnsi="Arial" w:cs="Arial"/>
      <w:b/>
      <w:sz w:val="28"/>
      <w:szCs w:val="28"/>
    </w:rPr>
  </w:style>
  <w:style w:type="character" w:customStyle="1" w:styleId="TituloDocumentoCar">
    <w:name w:val="Titulo Documento Car"/>
    <w:basedOn w:val="Fuentedeprrafopredeter"/>
    <w:link w:val="TituloDocumento"/>
    <w:rsid w:val="00973FD9"/>
    <w:rPr>
      <w:rFonts w:ascii="Arial" w:hAnsi="Arial" w:cs="Arial"/>
      <w:b/>
      <w:sz w:val="28"/>
      <w:szCs w:val="28"/>
      <w:lang w:val="es-ES" w:eastAsia="es-ES"/>
    </w:rPr>
  </w:style>
  <w:style w:type="paragraph" w:customStyle="1" w:styleId="Autores">
    <w:name w:val="Autores"/>
    <w:basedOn w:val="Normal"/>
    <w:link w:val="AutoresCar"/>
    <w:qFormat/>
    <w:rsid w:val="00973FD9"/>
    <w:pPr>
      <w:jc w:val="left"/>
    </w:pPr>
    <w:rPr>
      <w:color w:val="333333"/>
      <w:szCs w:val="20"/>
      <w:shd w:val="clear" w:color="auto" w:fill="FFFFFF"/>
      <w:lang w:val="es-AR"/>
    </w:rPr>
  </w:style>
  <w:style w:type="character" w:customStyle="1" w:styleId="AutoresCar">
    <w:name w:val="Autores Car"/>
    <w:basedOn w:val="Fuentedeprrafopredeter"/>
    <w:link w:val="Autores"/>
    <w:rsid w:val="00973FD9"/>
    <w:rPr>
      <w:color w:val="333333"/>
      <w:lang w:eastAsia="es-ES"/>
    </w:rPr>
  </w:style>
  <w:style w:type="paragraph" w:customStyle="1" w:styleId="LeyendaTabla">
    <w:name w:val="Leyenda Tabla"/>
    <w:basedOn w:val="Normal"/>
    <w:link w:val="LeyendaTablaCar"/>
    <w:qFormat/>
    <w:rsid w:val="00973FD9"/>
    <w:pPr>
      <w:jc w:val="center"/>
    </w:pPr>
    <w:rPr>
      <w:sz w:val="18"/>
    </w:rPr>
  </w:style>
  <w:style w:type="character" w:customStyle="1" w:styleId="LeyendaTablaCar">
    <w:name w:val="Leyenda Tabla Car"/>
    <w:basedOn w:val="Fuentedeprrafopredeter"/>
    <w:link w:val="LeyendaTabla"/>
    <w:rsid w:val="00973FD9"/>
    <w:rPr>
      <w:sz w:val="18"/>
      <w:szCs w:val="24"/>
      <w:lang w:val="es-ES" w:eastAsia="es-ES"/>
    </w:rPr>
  </w:style>
  <w:style w:type="paragraph" w:customStyle="1" w:styleId="Subseccin">
    <w:name w:val="Subsección"/>
    <w:basedOn w:val="Normal"/>
    <w:link w:val="SubseccinCar"/>
    <w:qFormat/>
    <w:rsid w:val="00973FD9"/>
    <w:pPr>
      <w:spacing w:before="340" w:after="170"/>
      <w:jc w:val="left"/>
    </w:pPr>
    <w:rPr>
      <w:rFonts w:ascii="Arial" w:hAnsi="Arial" w:cs="Arial"/>
      <w:b/>
    </w:rPr>
  </w:style>
  <w:style w:type="character" w:customStyle="1" w:styleId="SubseccinCar">
    <w:name w:val="Subsección Car"/>
    <w:basedOn w:val="Fuentedeprrafopredeter"/>
    <w:link w:val="Subseccin"/>
    <w:rsid w:val="00973FD9"/>
    <w:rPr>
      <w:rFonts w:ascii="Arial" w:hAnsi="Arial" w:cs="Arial"/>
      <w:b/>
      <w:szCs w:val="24"/>
      <w:lang w:val="es-ES" w:eastAsia="es-ES"/>
    </w:rPr>
  </w:style>
  <w:style w:type="paragraph" w:customStyle="1" w:styleId="Resumen">
    <w:name w:val="Resumen"/>
    <w:basedOn w:val="Ttulo1"/>
    <w:link w:val="ResumenCar"/>
    <w:qFormat/>
    <w:rsid w:val="00973FD9"/>
    <w:pPr>
      <w:spacing w:before="454" w:after="567" w:line="276" w:lineRule="auto"/>
      <w:ind w:left="851" w:right="851"/>
      <w:contextualSpacing/>
      <w:jc w:val="both"/>
    </w:pPr>
    <w:rPr>
      <w:sz w:val="18"/>
    </w:rPr>
  </w:style>
  <w:style w:type="character" w:customStyle="1" w:styleId="ResumenCar">
    <w:name w:val="Resumen Car"/>
    <w:basedOn w:val="Ttulo1Car"/>
    <w:link w:val="Resumen"/>
    <w:rsid w:val="00973FD9"/>
    <w:rPr>
      <w:rFonts w:ascii="Arial" w:hAnsi="Arial"/>
      <w:b/>
      <w:bCs/>
      <w:kern w:val="32"/>
      <w:sz w:val="18"/>
      <w:szCs w:val="32"/>
      <w:lang w:val="es-ES" w:eastAsia="es-ES"/>
    </w:rPr>
  </w:style>
  <w:style w:type="paragraph" w:customStyle="1" w:styleId="Biblio">
    <w:name w:val="Biblio"/>
    <w:basedOn w:val="Prrafodelista"/>
    <w:link w:val="BiblioCar"/>
    <w:qFormat/>
    <w:rsid w:val="00973FD9"/>
    <w:pPr>
      <w:numPr>
        <w:numId w:val="1"/>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973FD9"/>
    <w:rPr>
      <w:bCs/>
      <w:szCs w:val="24"/>
      <w:lang w:val="es-ES" w:eastAsia="es-ES"/>
    </w:rPr>
  </w:style>
  <w:style w:type="paragraph" w:customStyle="1" w:styleId="LEYENDAFIGURA">
    <w:name w:val="LEYENDA FIGURA"/>
    <w:basedOn w:val="LeyendaTabla"/>
    <w:link w:val="LEYENDAFIGURACar"/>
    <w:qFormat/>
    <w:rsid w:val="00973FD9"/>
    <w:pPr>
      <w:jc w:val="left"/>
    </w:pPr>
  </w:style>
  <w:style w:type="character" w:customStyle="1" w:styleId="LEYENDAFIGURACar">
    <w:name w:val="LEYENDA FIGURA Car"/>
    <w:basedOn w:val="LeyendaTablaCar"/>
    <w:link w:val="LEYENDAFIGURA"/>
    <w:rsid w:val="00973FD9"/>
    <w:rPr>
      <w:sz w:val="18"/>
      <w:szCs w:val="24"/>
      <w:lang w:val="es-ES" w:eastAsia="es-ES"/>
    </w:rPr>
  </w:style>
  <w:style w:type="paragraph" w:customStyle="1" w:styleId="Default">
    <w:name w:val="Default"/>
    <w:rsid w:val="001713B6"/>
    <w:pPr>
      <w:autoSpaceDE w:val="0"/>
      <w:autoSpaceDN w:val="0"/>
      <w:adjustRightInd w:val="0"/>
    </w:pPr>
    <w:rPr>
      <w:rFonts w:ascii="Arial" w:hAnsi="Arial" w:cs="Arial"/>
      <w:color w:val="000000"/>
      <w:sz w:val="24"/>
      <w:szCs w:val="24"/>
    </w:rPr>
  </w:style>
  <w:style w:type="paragraph" w:customStyle="1" w:styleId="VietasdelArtculo">
    <w:name w:val="Viñetas del Artículo"/>
    <w:basedOn w:val="Prrafodelista"/>
    <w:link w:val="VietasdelArtculoCar"/>
    <w:qFormat/>
    <w:rsid w:val="00EA350D"/>
    <w:pPr>
      <w:tabs>
        <w:tab w:val="num" w:pos="720"/>
      </w:tabs>
      <w:ind w:left="284" w:hanging="284"/>
    </w:pPr>
    <w:rPr>
      <w:lang w:val="es-AR" w:eastAsia="es-AR"/>
    </w:rPr>
  </w:style>
  <w:style w:type="character" w:customStyle="1" w:styleId="PrrafodelistaCar">
    <w:name w:val="Párrafo de lista Car"/>
    <w:basedOn w:val="Fuentedeprrafopredeter"/>
    <w:link w:val="Prrafodelista"/>
    <w:uiPriority w:val="34"/>
    <w:rsid w:val="00EA350D"/>
    <w:rPr>
      <w:szCs w:val="24"/>
      <w:lang w:val="es-ES" w:eastAsia="es-ES"/>
    </w:rPr>
  </w:style>
  <w:style w:type="character" w:customStyle="1" w:styleId="VietasdelArtculoCar">
    <w:name w:val="Viñetas del Artículo Car"/>
    <w:basedOn w:val="PrrafodelistaCar"/>
    <w:link w:val="VietasdelArtculo"/>
    <w:rsid w:val="00EA350D"/>
    <w:rPr>
      <w:szCs w:val="24"/>
      <w:lang w:val="es-AR"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character" w:styleId="Mencinsinresolver">
    <w:name w:val="Unresolved Mention"/>
    <w:basedOn w:val="Fuentedeprrafopredeter"/>
    <w:uiPriority w:val="99"/>
    <w:semiHidden/>
    <w:unhideWhenUsed/>
    <w:rsid w:val="004A69F4"/>
    <w:rPr>
      <w:color w:val="605E5C"/>
      <w:shd w:val="clear" w:color="auto" w:fill="E1DFDD"/>
    </w:rPr>
  </w:style>
  <w:style w:type="table" w:customStyle="1" w:styleId="a2">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0"/>
    <w:tblPr>
      <w:tblStyleRowBandSize w:val="1"/>
      <w:tblStyleColBandSize w:val="1"/>
      <w:tblCellMar>
        <w:top w:w="72" w:type="dxa"/>
        <w:left w:w="115" w:type="dxa"/>
        <w:bottom w:w="72"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1)09" TargetMode="External"/><Relationship Id="rId13" Type="http://schemas.openxmlformats.org/officeDocument/2006/relationships/hyperlink" Target="https://orcid.org/0000-0003-1341-33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cid.org/0000-0002-6768-012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fyopgU0He0GdPvbqtIXgjT8pA==">CgMxLjAyCWguMzBqMHpsbDIIaC5namRneHM4AHIhMUFVWFNQYURGTXpVZlRsYTFHZXl3b19rSmpaLXBITThk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2024-06-11T15:08:00Z</cp:lastPrinted>
  <dcterms:created xsi:type="dcterms:W3CDTF">2024-06-11T15:09:00Z</dcterms:created>
  <dcterms:modified xsi:type="dcterms:W3CDTF">2024-06-11T15:09:00Z</dcterms:modified>
</cp:coreProperties>
</file>