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BE0FD" w14:textId="22AA4DFC" w:rsidR="00B35B18" w:rsidRDefault="003C5467" w:rsidP="003C5467">
      <w:pPr>
        <w:pStyle w:val="Ttulo1"/>
        <w:spacing w:before="0" w:after="0"/>
        <w:ind w:hanging="142"/>
        <w:jc w:val="center"/>
        <w:rPr>
          <w:rFonts w:ascii="Arial" w:eastAsia="Arial" w:hAnsi="Arial" w:cs="Arial"/>
          <w:b w:val="0"/>
          <w:sz w:val="18"/>
          <w:szCs w:val="18"/>
        </w:rPr>
      </w:pPr>
      <w:r>
        <w:rPr>
          <w:rFonts w:ascii="Arial" w:eastAsia="Arial" w:hAnsi="Arial" w:cs="Arial"/>
          <w:b w:val="0"/>
          <w:sz w:val="20"/>
          <w:szCs w:val="20"/>
        </w:rPr>
        <w:t xml:space="preserve">                                                                                    </w:t>
      </w:r>
      <w:r w:rsidR="00F92CCF">
        <w:rPr>
          <w:rFonts w:ascii="Arial" w:eastAsia="Arial" w:hAnsi="Arial" w:cs="Arial"/>
          <w:b w:val="0"/>
          <w:sz w:val="20"/>
          <w:szCs w:val="20"/>
        </w:rPr>
        <w:t xml:space="preserve">EDITORIAL </w:t>
      </w:r>
      <w:r w:rsidR="00813C37">
        <w:rPr>
          <w:rFonts w:ascii="Arial" w:eastAsia="Arial" w:hAnsi="Arial" w:cs="Arial"/>
          <w:b w:val="0"/>
          <w:sz w:val="20"/>
          <w:szCs w:val="20"/>
        </w:rPr>
        <w:t>Rev. Methodo</w:t>
      </w:r>
      <w:r w:rsidR="00F92CCF">
        <w:rPr>
          <w:rFonts w:ascii="Arial" w:eastAsia="Arial" w:hAnsi="Arial" w:cs="Arial"/>
          <w:b w:val="0"/>
          <w:sz w:val="18"/>
          <w:szCs w:val="18"/>
        </w:rPr>
        <w:t xml:space="preserve"> 202</w:t>
      </w:r>
      <w:r w:rsidR="00AD40FC">
        <w:rPr>
          <w:rFonts w:ascii="Arial" w:eastAsia="Arial" w:hAnsi="Arial" w:cs="Arial"/>
          <w:b w:val="0"/>
          <w:sz w:val="18"/>
          <w:szCs w:val="18"/>
        </w:rPr>
        <w:t>1</w:t>
      </w:r>
      <w:r w:rsidR="00F92CCF">
        <w:rPr>
          <w:rFonts w:ascii="Arial" w:eastAsia="Arial" w:hAnsi="Arial" w:cs="Arial"/>
          <w:b w:val="0"/>
          <w:sz w:val="18"/>
          <w:szCs w:val="18"/>
        </w:rPr>
        <w:t>;</w:t>
      </w:r>
      <w:r w:rsidR="00E33A4D">
        <w:rPr>
          <w:rFonts w:ascii="Arial" w:eastAsia="Arial" w:hAnsi="Arial" w:cs="Arial"/>
          <w:b w:val="0"/>
          <w:sz w:val="18"/>
          <w:szCs w:val="18"/>
        </w:rPr>
        <w:t>6</w:t>
      </w:r>
      <w:r w:rsidR="00F92CCF">
        <w:rPr>
          <w:rFonts w:ascii="Arial" w:eastAsia="Arial" w:hAnsi="Arial" w:cs="Arial"/>
          <w:b w:val="0"/>
          <w:sz w:val="18"/>
          <w:szCs w:val="18"/>
        </w:rPr>
        <w:t>(</w:t>
      </w:r>
      <w:r w:rsidR="00680471">
        <w:rPr>
          <w:rFonts w:ascii="Arial" w:eastAsia="Arial" w:hAnsi="Arial" w:cs="Arial"/>
          <w:b w:val="0"/>
          <w:sz w:val="18"/>
          <w:szCs w:val="18"/>
        </w:rPr>
        <w:t>3</w:t>
      </w:r>
      <w:r w:rsidR="00AD40FC">
        <w:rPr>
          <w:rFonts w:ascii="Arial" w:eastAsia="Arial" w:hAnsi="Arial" w:cs="Arial"/>
          <w:b w:val="0"/>
          <w:sz w:val="18"/>
          <w:szCs w:val="18"/>
        </w:rPr>
        <w:t>):</w:t>
      </w:r>
      <w:r w:rsidR="00DA4901">
        <w:rPr>
          <w:rFonts w:ascii="Arial" w:eastAsia="Arial" w:hAnsi="Arial" w:cs="Arial"/>
          <w:b w:val="0"/>
          <w:sz w:val="18"/>
          <w:szCs w:val="18"/>
        </w:rPr>
        <w:t>111-112</w:t>
      </w:r>
    </w:p>
    <w:p w14:paraId="742308D9" w14:textId="7EEE6DFE" w:rsidR="00B35B18" w:rsidRPr="00E77942" w:rsidRDefault="00424597" w:rsidP="003C5467">
      <w:pPr>
        <w:pStyle w:val="Ttulo1"/>
        <w:spacing w:before="0" w:after="0"/>
        <w:ind w:hanging="142"/>
        <w:jc w:val="center"/>
        <w:rPr>
          <w:rFonts w:ascii="Arial" w:eastAsia="Arial" w:hAnsi="Arial" w:cs="Arial"/>
          <w:b w:val="0"/>
          <w:sz w:val="20"/>
          <w:szCs w:val="20"/>
        </w:rPr>
      </w:pPr>
      <w:r w:rsidRPr="00813C37">
        <w:rPr>
          <w:b w:val="0"/>
          <w:bCs w:val="0"/>
          <w:noProof/>
          <w:lang w:val="es-AR" w:eastAsia="es-AR"/>
        </w:rPr>
        <mc:AlternateContent>
          <mc:Choice Requires="wps">
            <w:drawing>
              <wp:anchor distT="0" distB="0" distL="114300" distR="114300" simplePos="0" relativeHeight="251658240" behindDoc="0" locked="0" layoutInCell="1" hidden="0" allowOverlap="1" wp14:anchorId="3B734BEC" wp14:editId="3B4CF6F6">
                <wp:simplePos x="0" y="0"/>
                <wp:positionH relativeFrom="rightMargin">
                  <wp:align>left</wp:align>
                </wp:positionH>
                <wp:positionV relativeFrom="paragraph">
                  <wp:posOffset>7735570</wp:posOffset>
                </wp:positionV>
                <wp:extent cx="438150" cy="40957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438150" cy="409575"/>
                        </a:xfrm>
                        <a:prstGeom prst="rect">
                          <a:avLst/>
                        </a:prstGeom>
                        <a:solidFill>
                          <a:srgbClr val="003300"/>
                        </a:solidFill>
                        <a:ln w="9525" cap="flat" cmpd="sng">
                          <a:solidFill>
                            <a:srgbClr val="000000"/>
                          </a:solidFill>
                          <a:prstDash val="solid"/>
                          <a:round/>
                          <a:headEnd type="none" w="sm" len="sm"/>
                          <a:tailEnd type="none" w="sm" len="sm"/>
                        </a:ln>
                      </wps:spPr>
                      <wps:txbx>
                        <w:txbxContent>
                          <w:p w14:paraId="54D6277A" w14:textId="1034E202" w:rsidR="00B35B18" w:rsidRPr="00424597" w:rsidRDefault="00DA4901" w:rsidP="00DA4901">
                            <w:pPr>
                              <w:jc w:val="center"/>
                              <w:textDirection w:val="btLr"/>
                              <w:rPr>
                                <w:b/>
                                <w:bCs/>
                              </w:rPr>
                            </w:pPr>
                            <w:r>
                              <w:rPr>
                                <w:b/>
                                <w:bCs/>
                              </w:rPr>
                              <w:t>111</w:t>
                            </w:r>
                          </w:p>
                          <w:p w14:paraId="36B54957" w14:textId="77777777" w:rsidR="00B35B18" w:rsidRDefault="00B35B18">
                            <w:pPr>
                              <w:textDirection w:val="btLr"/>
                            </w:pPr>
                          </w:p>
                          <w:p w14:paraId="63CB5629" w14:textId="77777777" w:rsidR="00B35B18" w:rsidRDefault="00B35B18">
                            <w:pPr>
                              <w:textDirection w:val="btLr"/>
                            </w:pPr>
                          </w:p>
                          <w:p w14:paraId="0AB54EA5" w14:textId="77777777" w:rsidR="00B35B18" w:rsidRDefault="00B35B1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B734BEC" id="Rectángulo 28" o:spid="_x0000_s1026" style="position:absolute;left:0;text-align:left;margin-left:0;margin-top:609.1pt;width:34.5pt;height:32.25pt;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" fillcolor="#030">
                <v:stroke startarrowwidth="narrow" startarrowlength="short" endarrowwidth="narrow" endarrowlength="short" joinstyle="round"/>
                <v:textbox inset="2.53958mm,1.2694mm,2.53958mm,1.2694mm">
                  <w:txbxContent>
                    <w:p w14:paraId="54D6277A" w14:textId="1034E202" w:rsidR="00B35B18" w:rsidRPr="00424597" w:rsidRDefault="00DA4901" w:rsidP="00DA4901">
                      <w:pPr>
                        <w:jc w:val="center"/>
                        <w:textDirection w:val="btLr"/>
                        <w:rPr>
                          <w:b/>
                          <w:bCs/>
                        </w:rPr>
                      </w:pPr>
                      <w:r>
                        <w:rPr>
                          <w:b/>
                          <w:bCs/>
                        </w:rPr>
                        <w:t>111</w:t>
                      </w:r>
                    </w:p>
                    <w:p w14:paraId="36B54957" w14:textId="77777777" w:rsidR="00B35B18" w:rsidRDefault="00B35B18">
                      <w:pPr>
                        <w:textDirection w:val="btLr"/>
                      </w:pPr>
                    </w:p>
                    <w:p w14:paraId="63CB5629" w14:textId="77777777" w:rsidR="00B35B18" w:rsidRDefault="00B35B18">
                      <w:pPr>
                        <w:textDirection w:val="btLr"/>
                      </w:pPr>
                    </w:p>
                    <w:p w14:paraId="0AB54EA5" w14:textId="77777777" w:rsidR="00B35B18" w:rsidRDefault="00B35B18">
                      <w:pPr>
                        <w:textDirection w:val="btLr"/>
                      </w:pPr>
                    </w:p>
                  </w:txbxContent>
                </v:textbox>
                <w10:wrap anchorx="margin"/>
              </v:rect>
            </w:pict>
          </mc:Fallback>
        </mc:AlternateContent>
      </w:r>
      <w:r w:rsidR="003C5467" w:rsidRPr="00813C37">
        <w:rPr>
          <w:rFonts w:ascii="Verdana" w:eastAsia="Verdana" w:hAnsi="Verdana" w:cs="Verdana"/>
          <w:b w:val="0"/>
          <w:bCs w:val="0"/>
          <w:sz w:val="16"/>
          <w:szCs w:val="16"/>
        </w:rPr>
        <w:t xml:space="preserve">                                                                                           </w:t>
      </w:r>
      <w:bookmarkStart w:id="0" w:name="OLE_LINK1"/>
      <w:r w:rsidR="00E77942" w:rsidRPr="00E77942">
        <w:rPr>
          <w:rFonts w:ascii="Verdana" w:eastAsia="Verdana" w:hAnsi="Verdana" w:cs="Verdana"/>
          <w:b w:val="0"/>
          <w:bCs w:val="0"/>
          <w:sz w:val="16"/>
          <w:szCs w:val="16"/>
          <w:highlight w:val="white"/>
        </w:rPr>
        <w:fldChar w:fldCharType="begin"/>
      </w:r>
      <w:r w:rsidR="00E77942" w:rsidRPr="00E77942">
        <w:rPr>
          <w:rFonts w:ascii="Verdana" w:eastAsia="Verdana" w:hAnsi="Verdana" w:cs="Verdana"/>
          <w:b w:val="0"/>
          <w:bCs w:val="0"/>
          <w:sz w:val="16"/>
          <w:szCs w:val="16"/>
          <w:highlight w:val="white"/>
        </w:rPr>
        <w:instrText xml:space="preserve"> HYPERLINK "https://doi.org/10.22529/me.2021.6(3)01" </w:instrText>
      </w:r>
      <w:r w:rsidR="00E77942" w:rsidRPr="00E77942">
        <w:rPr>
          <w:rFonts w:ascii="Verdana" w:eastAsia="Verdana" w:hAnsi="Verdana" w:cs="Verdana"/>
          <w:b w:val="0"/>
          <w:bCs w:val="0"/>
          <w:sz w:val="16"/>
          <w:szCs w:val="16"/>
          <w:highlight w:val="white"/>
        </w:rPr>
        <w:fldChar w:fldCharType="separate"/>
      </w:r>
      <w:r w:rsidR="00680471" w:rsidRPr="00E77942">
        <w:rPr>
          <w:rStyle w:val="Hipervnculo"/>
          <w:rFonts w:ascii="Verdana" w:eastAsia="Verdana" w:hAnsi="Verdana" w:cs="Verdana"/>
          <w:b w:val="0"/>
          <w:bCs w:val="0"/>
          <w:color w:val="auto"/>
          <w:sz w:val="16"/>
          <w:szCs w:val="16"/>
          <w:highlight w:val="white"/>
        </w:rPr>
        <w:t>https://doi.org/</w:t>
      </w:r>
      <w:r w:rsidR="00680471" w:rsidRPr="00E77942">
        <w:rPr>
          <w:rStyle w:val="Hipervnculo"/>
          <w:rFonts w:ascii="Verdana" w:eastAsia="Verdana" w:hAnsi="Verdana" w:cs="Verdana"/>
          <w:b w:val="0"/>
          <w:bCs w:val="0"/>
          <w:color w:val="auto"/>
          <w:sz w:val="16"/>
          <w:szCs w:val="16"/>
        </w:rPr>
        <w:t>10.22529</w:t>
      </w:r>
      <w:r w:rsidR="00680471" w:rsidRPr="00E77942">
        <w:rPr>
          <w:rStyle w:val="Hipervnculo"/>
          <w:rFonts w:ascii="Verdana" w:eastAsia="Verdana" w:hAnsi="Verdana" w:cs="Verdana"/>
          <w:b w:val="0"/>
          <w:color w:val="auto"/>
          <w:sz w:val="16"/>
          <w:szCs w:val="16"/>
          <w:highlight w:val="white"/>
        </w:rPr>
        <w:t>/me.2021.6(3)</w:t>
      </w:r>
      <w:bookmarkEnd w:id="0"/>
      <w:r w:rsidR="00E77942" w:rsidRPr="00E77942">
        <w:rPr>
          <w:rStyle w:val="Hipervnculo"/>
          <w:rFonts w:ascii="Verdana" w:eastAsia="Verdana" w:hAnsi="Verdana" w:cs="Verdana"/>
          <w:b w:val="0"/>
          <w:color w:val="auto"/>
          <w:sz w:val="16"/>
          <w:szCs w:val="16"/>
        </w:rPr>
        <w:t>01</w:t>
      </w:r>
      <w:r w:rsidR="00E77942" w:rsidRPr="00E77942">
        <w:rPr>
          <w:rFonts w:ascii="Verdana" w:eastAsia="Verdana" w:hAnsi="Verdana" w:cs="Verdana"/>
          <w:b w:val="0"/>
          <w:bCs w:val="0"/>
          <w:sz w:val="16"/>
          <w:szCs w:val="16"/>
          <w:highlight w:val="white"/>
        </w:rPr>
        <w:fldChar w:fldCharType="end"/>
      </w:r>
    </w:p>
    <w:tbl>
      <w:tblPr>
        <w:tblStyle w:val="a"/>
        <w:tblW w:w="8647"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598"/>
        <w:gridCol w:w="2911"/>
        <w:gridCol w:w="138"/>
      </w:tblGrid>
      <w:tr w:rsidR="00B35B18" w14:paraId="67C40196" w14:textId="77777777" w:rsidTr="003C5467">
        <w:trPr>
          <w:trHeight w:val="308"/>
        </w:trPr>
        <w:tc>
          <w:tcPr>
            <w:tcW w:w="5598" w:type="dxa"/>
            <w:shd w:val="clear" w:color="auto" w:fill="auto"/>
            <w:vAlign w:val="center"/>
          </w:tcPr>
          <w:p w14:paraId="7F175CD9" w14:textId="259E722E" w:rsidR="00B35B18" w:rsidRDefault="00F92CCF">
            <w:pPr>
              <w:spacing w:line="360" w:lineRule="auto"/>
              <w:rPr>
                <w:rFonts w:ascii="Arial" w:eastAsia="Arial" w:hAnsi="Arial" w:cs="Arial"/>
                <w:sz w:val="16"/>
                <w:szCs w:val="16"/>
              </w:rPr>
            </w:pPr>
            <w:r>
              <w:rPr>
                <w:rFonts w:ascii="Arial" w:eastAsia="Arial" w:hAnsi="Arial" w:cs="Arial"/>
                <w:sz w:val="16"/>
                <w:szCs w:val="16"/>
              </w:rPr>
              <w:t xml:space="preserve">Solicitado. </w:t>
            </w:r>
            <w:r w:rsidR="00680471">
              <w:rPr>
                <w:rFonts w:ascii="Arial" w:eastAsia="Arial" w:hAnsi="Arial" w:cs="Arial"/>
                <w:sz w:val="16"/>
                <w:szCs w:val="16"/>
              </w:rPr>
              <w:t>3</w:t>
            </w:r>
            <w:r w:rsidR="00321A86">
              <w:rPr>
                <w:rFonts w:ascii="Arial" w:eastAsia="Arial" w:hAnsi="Arial" w:cs="Arial"/>
                <w:sz w:val="16"/>
                <w:szCs w:val="16"/>
              </w:rPr>
              <w:t>0</w:t>
            </w:r>
            <w:r>
              <w:rPr>
                <w:rFonts w:ascii="Arial" w:eastAsia="Arial" w:hAnsi="Arial" w:cs="Arial"/>
                <w:sz w:val="16"/>
                <w:szCs w:val="16"/>
              </w:rPr>
              <w:t xml:space="preserve"> </w:t>
            </w:r>
            <w:r w:rsidR="00680471">
              <w:rPr>
                <w:rFonts w:ascii="Arial" w:eastAsia="Arial" w:hAnsi="Arial" w:cs="Arial"/>
                <w:sz w:val="16"/>
                <w:szCs w:val="16"/>
              </w:rPr>
              <w:t>Mar</w:t>
            </w:r>
            <w:r>
              <w:rPr>
                <w:rFonts w:ascii="Arial" w:eastAsia="Arial" w:hAnsi="Arial" w:cs="Arial"/>
                <w:sz w:val="16"/>
                <w:szCs w:val="16"/>
              </w:rPr>
              <w:t>. 202</w:t>
            </w:r>
            <w:r w:rsidR="00680471">
              <w:rPr>
                <w:rFonts w:ascii="Arial" w:eastAsia="Arial" w:hAnsi="Arial" w:cs="Arial"/>
                <w:sz w:val="16"/>
                <w:szCs w:val="16"/>
              </w:rPr>
              <w:t>1</w:t>
            </w:r>
            <w:r>
              <w:rPr>
                <w:rFonts w:ascii="Arial" w:eastAsia="Arial" w:hAnsi="Arial" w:cs="Arial"/>
                <w:sz w:val="16"/>
                <w:szCs w:val="16"/>
              </w:rPr>
              <w:t xml:space="preserve">| Recibido. </w:t>
            </w:r>
            <w:r w:rsidR="00680471">
              <w:rPr>
                <w:rFonts w:ascii="Arial" w:eastAsia="Arial" w:hAnsi="Arial" w:cs="Arial"/>
                <w:sz w:val="16"/>
                <w:szCs w:val="16"/>
              </w:rPr>
              <w:t>17</w:t>
            </w:r>
            <w:r>
              <w:rPr>
                <w:rFonts w:ascii="Arial" w:eastAsia="Arial" w:hAnsi="Arial" w:cs="Arial"/>
                <w:sz w:val="16"/>
                <w:szCs w:val="16"/>
              </w:rPr>
              <w:t xml:space="preserve"> </w:t>
            </w:r>
            <w:r w:rsidR="00680471">
              <w:rPr>
                <w:rFonts w:ascii="Arial" w:eastAsia="Arial" w:hAnsi="Arial" w:cs="Arial"/>
                <w:sz w:val="16"/>
                <w:szCs w:val="16"/>
              </w:rPr>
              <w:t>Jun</w:t>
            </w:r>
            <w:r>
              <w:rPr>
                <w:rFonts w:ascii="Arial" w:eastAsia="Arial" w:hAnsi="Arial" w:cs="Arial"/>
                <w:sz w:val="16"/>
                <w:szCs w:val="16"/>
              </w:rPr>
              <w:t>. 202</w:t>
            </w:r>
            <w:r w:rsidR="00680471">
              <w:rPr>
                <w:rFonts w:ascii="Arial" w:eastAsia="Arial" w:hAnsi="Arial" w:cs="Arial"/>
                <w:sz w:val="16"/>
                <w:szCs w:val="16"/>
              </w:rPr>
              <w:t>1</w:t>
            </w:r>
            <w:r>
              <w:rPr>
                <w:rFonts w:ascii="Arial" w:eastAsia="Arial" w:hAnsi="Arial" w:cs="Arial"/>
                <w:sz w:val="16"/>
                <w:szCs w:val="16"/>
              </w:rPr>
              <w:t xml:space="preserve"> | Publicado. 0</w:t>
            </w:r>
            <w:r w:rsidR="00680471">
              <w:rPr>
                <w:rFonts w:ascii="Arial" w:eastAsia="Arial" w:hAnsi="Arial" w:cs="Arial"/>
                <w:sz w:val="16"/>
                <w:szCs w:val="16"/>
              </w:rPr>
              <w:t>2</w:t>
            </w:r>
            <w:r>
              <w:rPr>
                <w:rFonts w:ascii="Arial" w:eastAsia="Arial" w:hAnsi="Arial" w:cs="Arial"/>
                <w:sz w:val="16"/>
                <w:szCs w:val="16"/>
              </w:rPr>
              <w:t xml:space="preserve"> </w:t>
            </w:r>
            <w:r w:rsidR="00680471">
              <w:rPr>
                <w:rFonts w:ascii="Arial" w:eastAsia="Arial" w:hAnsi="Arial" w:cs="Arial"/>
                <w:sz w:val="16"/>
                <w:szCs w:val="16"/>
              </w:rPr>
              <w:t>Jul</w:t>
            </w:r>
            <w:r>
              <w:rPr>
                <w:rFonts w:ascii="Arial" w:eastAsia="Arial" w:hAnsi="Arial" w:cs="Arial"/>
                <w:sz w:val="16"/>
                <w:szCs w:val="16"/>
              </w:rPr>
              <w:t>. 202</w:t>
            </w:r>
            <w:r w:rsidR="00321A86">
              <w:rPr>
                <w:rFonts w:ascii="Arial" w:eastAsia="Arial" w:hAnsi="Arial" w:cs="Arial"/>
                <w:sz w:val="16"/>
                <w:szCs w:val="16"/>
              </w:rPr>
              <w:t>1</w:t>
            </w:r>
          </w:p>
        </w:tc>
        <w:tc>
          <w:tcPr>
            <w:tcW w:w="3049" w:type="dxa"/>
            <w:gridSpan w:val="2"/>
            <w:shd w:val="clear" w:color="auto" w:fill="00B050"/>
            <w:vAlign w:val="center"/>
          </w:tcPr>
          <w:p w14:paraId="3E51EB7D" w14:textId="77777777" w:rsidR="00B35B18" w:rsidRDefault="00B35B18">
            <w:pPr>
              <w:spacing w:line="360" w:lineRule="auto"/>
              <w:jc w:val="center"/>
              <w:rPr>
                <w:rFonts w:ascii="Arial" w:eastAsia="Arial" w:hAnsi="Arial" w:cs="Arial"/>
                <w:sz w:val="16"/>
                <w:szCs w:val="16"/>
              </w:rPr>
            </w:pPr>
          </w:p>
        </w:tc>
      </w:tr>
      <w:tr w:rsidR="003C5467" w14:paraId="6649330B" w14:textId="77777777" w:rsidTr="00145BF7">
        <w:trPr>
          <w:gridAfter w:val="1"/>
          <w:wAfter w:w="138" w:type="dxa"/>
        </w:trPr>
        <w:tc>
          <w:tcPr>
            <w:tcW w:w="8509" w:type="dxa"/>
            <w:gridSpan w:val="2"/>
            <w:tcBorders>
              <w:top w:val="nil"/>
              <w:bottom w:val="nil"/>
            </w:tcBorders>
          </w:tcPr>
          <w:p w14:paraId="22B833AA" w14:textId="77777777" w:rsidR="003C5467" w:rsidRDefault="003C5467">
            <w:pPr>
              <w:rPr>
                <w:rFonts w:ascii="Arial" w:eastAsia="Arial" w:hAnsi="Arial" w:cs="Arial"/>
                <w:b/>
                <w:sz w:val="28"/>
                <w:szCs w:val="28"/>
              </w:rPr>
            </w:pPr>
          </w:p>
          <w:p w14:paraId="4AB13854" w14:textId="7E8070B3" w:rsidR="00680471" w:rsidRDefault="00680471" w:rsidP="00680471">
            <w:pPr>
              <w:rPr>
                <w:rFonts w:ascii="Arial" w:eastAsia="Arial" w:hAnsi="Arial" w:cs="Arial"/>
                <w:b/>
                <w:sz w:val="28"/>
                <w:szCs w:val="28"/>
              </w:rPr>
            </w:pPr>
            <w:r w:rsidRPr="00680471">
              <w:rPr>
                <w:rFonts w:ascii="Arial" w:eastAsia="Arial" w:hAnsi="Arial" w:cs="Arial"/>
                <w:b/>
                <w:sz w:val="28"/>
                <w:szCs w:val="28"/>
              </w:rPr>
              <w:t xml:space="preserve">La escritura en la universidad </w:t>
            </w:r>
          </w:p>
          <w:p w14:paraId="20708328" w14:textId="77777777" w:rsidR="00680471" w:rsidRPr="00680471" w:rsidRDefault="00680471" w:rsidP="00680471">
            <w:pPr>
              <w:rPr>
                <w:rFonts w:ascii="Arial" w:eastAsia="Arial" w:hAnsi="Arial" w:cs="Arial"/>
                <w:b/>
                <w:sz w:val="28"/>
                <w:szCs w:val="28"/>
              </w:rPr>
            </w:pPr>
          </w:p>
          <w:p w14:paraId="0F9D5AB1" w14:textId="09794134" w:rsidR="00142C4E" w:rsidRDefault="00523CE4" w:rsidP="00680471">
            <w:pPr>
              <w:rPr>
                <w:rFonts w:ascii="Arial" w:eastAsia="Arial" w:hAnsi="Arial" w:cs="Arial"/>
                <w:b/>
                <w:sz w:val="28"/>
                <w:szCs w:val="28"/>
              </w:rPr>
            </w:pPr>
            <w:proofErr w:type="spellStart"/>
            <w:r>
              <w:rPr>
                <w:rFonts w:ascii="Arial" w:eastAsia="Arial" w:hAnsi="Arial" w:cs="Arial"/>
                <w:b/>
                <w:sz w:val="28"/>
                <w:szCs w:val="28"/>
              </w:rPr>
              <w:t>W</w:t>
            </w:r>
            <w:r w:rsidR="00680471" w:rsidRPr="00680471">
              <w:rPr>
                <w:rFonts w:ascii="Arial" w:eastAsia="Arial" w:hAnsi="Arial" w:cs="Arial"/>
                <w:b/>
                <w:sz w:val="28"/>
                <w:szCs w:val="28"/>
              </w:rPr>
              <w:t>riting</w:t>
            </w:r>
            <w:proofErr w:type="spellEnd"/>
            <w:r w:rsidR="00680471" w:rsidRPr="00680471">
              <w:rPr>
                <w:rFonts w:ascii="Arial" w:eastAsia="Arial" w:hAnsi="Arial" w:cs="Arial"/>
                <w:b/>
                <w:sz w:val="28"/>
                <w:szCs w:val="28"/>
              </w:rPr>
              <w:t xml:space="preserve"> in </w:t>
            </w:r>
            <w:r w:rsidR="00B60CD2">
              <w:rPr>
                <w:rFonts w:ascii="Arial" w:eastAsia="Arial" w:hAnsi="Arial" w:cs="Arial"/>
                <w:b/>
                <w:sz w:val="28"/>
                <w:szCs w:val="28"/>
              </w:rPr>
              <w:t xml:space="preserve">the </w:t>
            </w:r>
            <w:proofErr w:type="spellStart"/>
            <w:r w:rsidR="00680471" w:rsidRPr="00680471">
              <w:rPr>
                <w:rFonts w:ascii="Arial" w:eastAsia="Arial" w:hAnsi="Arial" w:cs="Arial"/>
                <w:b/>
                <w:sz w:val="28"/>
                <w:szCs w:val="28"/>
              </w:rPr>
              <w:t>university</w:t>
            </w:r>
            <w:proofErr w:type="spellEnd"/>
          </w:p>
          <w:p w14:paraId="577CC6EA" w14:textId="77777777" w:rsidR="00680471" w:rsidRDefault="00680471" w:rsidP="00680471">
            <w:pPr>
              <w:rPr>
                <w:rFonts w:ascii="Arial" w:eastAsia="Arial" w:hAnsi="Arial" w:cs="Arial"/>
                <w:b/>
                <w:sz w:val="28"/>
                <w:szCs w:val="28"/>
              </w:rPr>
            </w:pPr>
          </w:p>
          <w:p w14:paraId="7E177DFC" w14:textId="25033AAB" w:rsidR="00142C4E" w:rsidRDefault="00142C4E" w:rsidP="00142C4E"/>
        </w:tc>
      </w:tr>
      <w:tr w:rsidR="003C5467" w14:paraId="53DB6660" w14:textId="77777777" w:rsidTr="00854464">
        <w:trPr>
          <w:gridAfter w:val="1"/>
          <w:wAfter w:w="138" w:type="dxa"/>
          <w:trHeight w:val="80"/>
        </w:trPr>
        <w:tc>
          <w:tcPr>
            <w:tcW w:w="8509" w:type="dxa"/>
            <w:gridSpan w:val="2"/>
            <w:tcBorders>
              <w:top w:val="nil"/>
              <w:bottom w:val="nil"/>
            </w:tcBorders>
          </w:tcPr>
          <w:p w14:paraId="287137E2" w14:textId="51744604" w:rsidR="00081E72" w:rsidRPr="00081E72" w:rsidRDefault="00081E72" w:rsidP="00081E72">
            <w:pPr>
              <w:spacing w:line="360" w:lineRule="auto"/>
              <w:ind w:firstLine="709"/>
              <w:jc w:val="both"/>
              <w:rPr>
                <w:rFonts w:ascii="Times New Roman" w:hAnsi="Times New Roman" w:cs="Times New Roman"/>
                <w:color w:val="000000"/>
                <w:sz w:val="20"/>
                <w:szCs w:val="20"/>
              </w:rPr>
            </w:pPr>
            <w:r w:rsidRPr="00081E72">
              <w:rPr>
                <w:rFonts w:ascii="Times New Roman" w:hAnsi="Times New Roman" w:cs="Times New Roman"/>
                <w:color w:val="000000"/>
                <w:sz w:val="20"/>
                <w:szCs w:val="20"/>
              </w:rPr>
              <w:t>Escribir en la universidad es una tarea compleja, incluso para quienes, dedicados a la investigación, se valen de la escritura en tanto actividad de generación de conocimiento y desarrollo del pensamiento propio. De allí que las dificultades de la escritura van más allá de cuestiones relacionadas con la ortografía, la gramática, el estilo de citación. En el ecosistema universitario, a través de la escritura, tanto estudiantes, docentes como investigadores e investigadoras aprenden un modo de ver y representar el mundo, ya que cada instancia de la que participan está conformada no solo por un conjunto de conceptos propios de la disciplina sino también por modos específicos de pensar que están vinculados a formas particulares de escribir</w:t>
            </w:r>
            <w:r w:rsidR="00972A0C" w:rsidRPr="00972A0C">
              <w:rPr>
                <w:rFonts w:ascii="Times New Roman" w:hAnsi="Times New Roman" w:cs="Times New Roman"/>
                <w:color w:val="000000"/>
                <w:sz w:val="20"/>
                <w:szCs w:val="20"/>
                <w:vertAlign w:val="superscript"/>
              </w:rPr>
              <w:t>1</w:t>
            </w:r>
            <w:r w:rsidRPr="00081E72">
              <w:rPr>
                <w:rFonts w:ascii="Times New Roman" w:hAnsi="Times New Roman" w:cs="Times New Roman"/>
                <w:color w:val="000000"/>
                <w:sz w:val="20"/>
                <w:szCs w:val="20"/>
              </w:rPr>
              <w:t xml:space="preserve">.  </w:t>
            </w:r>
          </w:p>
          <w:p w14:paraId="1A799379" w14:textId="77777777" w:rsidR="00081E72" w:rsidRPr="00081E72" w:rsidRDefault="00081E72" w:rsidP="00081E72">
            <w:pPr>
              <w:spacing w:line="360" w:lineRule="auto"/>
              <w:ind w:firstLine="709"/>
              <w:jc w:val="both"/>
              <w:rPr>
                <w:rFonts w:ascii="Times New Roman" w:hAnsi="Times New Roman" w:cs="Times New Roman"/>
                <w:color w:val="000000"/>
                <w:sz w:val="20"/>
                <w:szCs w:val="20"/>
              </w:rPr>
            </w:pPr>
            <w:r w:rsidRPr="00081E72">
              <w:rPr>
                <w:rFonts w:ascii="Times New Roman" w:hAnsi="Times New Roman" w:cs="Times New Roman"/>
                <w:color w:val="000000"/>
                <w:sz w:val="20"/>
                <w:szCs w:val="20"/>
              </w:rPr>
              <w:t xml:space="preserve">Los modos de leer y escribir, es decir de adquirir, elaborar y comunicar conocimiento, varían no solo según la disciplina sino también según el contexto. Así, el proceso de aprendizaje de la escritura académica y científica se extiende incluso más allá de la finalización de los estudios, en la medida en que cada nuevo evento del que se participe exige responder de un modo adecuado y eficaz, según el tema, la tipología textual, el propósito de escritura y la comunidad a quien se destina el texto –a veces más amplia, como ocurre con los textos de divulgación científica; a veces mucho más restringida, tal el caso de los artículos de investigación científica–. </w:t>
            </w:r>
          </w:p>
          <w:p w14:paraId="11E1871B" w14:textId="74AED633" w:rsidR="00EB4A85" w:rsidRDefault="00081E72" w:rsidP="00081E72">
            <w:pPr>
              <w:spacing w:line="360" w:lineRule="auto"/>
              <w:ind w:firstLine="709"/>
              <w:jc w:val="both"/>
              <w:rPr>
                <w:rFonts w:ascii="Times New Roman" w:hAnsi="Times New Roman" w:cs="Times New Roman"/>
                <w:color w:val="000000"/>
                <w:sz w:val="20"/>
                <w:szCs w:val="20"/>
              </w:rPr>
            </w:pPr>
            <w:r w:rsidRPr="00081E72">
              <w:rPr>
                <w:rFonts w:ascii="Times New Roman" w:hAnsi="Times New Roman" w:cs="Times New Roman"/>
                <w:color w:val="000000"/>
                <w:sz w:val="20"/>
                <w:szCs w:val="20"/>
              </w:rPr>
              <w:t xml:space="preserve">En el texto, el sujeto de la enunciación –el autor, la autora– plasma, a su vez, una imagen de sí que responde a las exigencias del discurso académico; se muestra, frente a esa comunidad lectora, como alguien que sabe del tema, que ha rastreado con rigurosidad sus antecedentes, que expone las ideas con pensamiento crítico y originalidad. Esta imagen recibe el nombre de </w:t>
            </w:r>
            <w:proofErr w:type="spellStart"/>
            <w:r w:rsidRPr="00B83DD7">
              <w:rPr>
                <w:rFonts w:ascii="Times New Roman" w:hAnsi="Times New Roman" w:cs="Times New Roman"/>
                <w:i/>
                <w:color w:val="000000"/>
                <w:sz w:val="20"/>
                <w:szCs w:val="20"/>
              </w:rPr>
              <w:t>ethos</w:t>
            </w:r>
            <w:proofErr w:type="spellEnd"/>
            <w:r w:rsidRPr="00B83DD7">
              <w:rPr>
                <w:rFonts w:ascii="Times New Roman" w:hAnsi="Times New Roman" w:cs="Times New Roman"/>
                <w:i/>
                <w:color w:val="000000"/>
                <w:sz w:val="20"/>
                <w:szCs w:val="20"/>
              </w:rPr>
              <w:t xml:space="preserve"> discursivo</w:t>
            </w:r>
            <w:r w:rsidRPr="00081E72">
              <w:rPr>
                <w:rFonts w:ascii="Times New Roman" w:hAnsi="Times New Roman" w:cs="Times New Roman"/>
                <w:color w:val="000000"/>
                <w:sz w:val="20"/>
                <w:szCs w:val="20"/>
              </w:rPr>
              <w:t xml:space="preserve">. Cuanto más consciente es el autor, la autora de que cada vez que enfrenta el desafío de escribir un texto construye en él una imagen de sí mismo, de sí misma mayor eficacia tiene la escritura, en tanto el </w:t>
            </w:r>
            <w:proofErr w:type="spellStart"/>
            <w:r w:rsidRPr="00B83DD7">
              <w:rPr>
                <w:rFonts w:ascii="Times New Roman" w:hAnsi="Times New Roman" w:cs="Times New Roman"/>
                <w:i/>
                <w:color w:val="000000"/>
                <w:sz w:val="20"/>
                <w:szCs w:val="20"/>
              </w:rPr>
              <w:t>ethos</w:t>
            </w:r>
            <w:proofErr w:type="spellEnd"/>
            <w:r w:rsidRPr="00B83DD7">
              <w:rPr>
                <w:rFonts w:ascii="Times New Roman" w:hAnsi="Times New Roman" w:cs="Times New Roman"/>
                <w:i/>
                <w:color w:val="000000"/>
                <w:sz w:val="20"/>
                <w:szCs w:val="20"/>
              </w:rPr>
              <w:t xml:space="preserve"> </w:t>
            </w:r>
            <w:r w:rsidRPr="00081E72">
              <w:rPr>
                <w:rFonts w:ascii="Times New Roman" w:hAnsi="Times New Roman" w:cs="Times New Roman"/>
                <w:color w:val="000000"/>
                <w:sz w:val="20"/>
                <w:szCs w:val="20"/>
              </w:rPr>
              <w:t>se relaciona directamente con la credibilidad que se logra mediante el ejercicio de la palabra. “Lo que el autor del discurso quiere ser lo deja entender y ver: no dice que es simple y honesto, sino que lo muestra por medio de su manera de expresarse”</w:t>
            </w:r>
            <w:r w:rsidR="00972A0C" w:rsidRPr="00972A0C">
              <w:rPr>
                <w:rFonts w:ascii="Times New Roman" w:hAnsi="Times New Roman" w:cs="Times New Roman"/>
                <w:color w:val="000000"/>
                <w:sz w:val="20"/>
                <w:szCs w:val="20"/>
                <w:vertAlign w:val="superscript"/>
              </w:rPr>
              <w:t>2</w:t>
            </w:r>
            <w:r w:rsidRPr="00081E72">
              <w:rPr>
                <w:rFonts w:ascii="Times New Roman" w:hAnsi="Times New Roman" w:cs="Times New Roman"/>
                <w:color w:val="000000"/>
                <w:sz w:val="20"/>
                <w:szCs w:val="20"/>
              </w:rPr>
              <w:t xml:space="preserve">.  </w:t>
            </w:r>
          </w:p>
          <w:p w14:paraId="436D0579" w14:textId="5FE80DDF" w:rsidR="00081E72" w:rsidRDefault="00081E72" w:rsidP="00081E72">
            <w:pPr>
              <w:spacing w:line="360" w:lineRule="auto"/>
              <w:ind w:firstLine="709"/>
              <w:jc w:val="both"/>
              <w:rPr>
                <w:rFonts w:ascii="Times New Roman" w:hAnsi="Times New Roman" w:cs="Times New Roman"/>
                <w:color w:val="000000"/>
                <w:sz w:val="20"/>
                <w:szCs w:val="20"/>
              </w:rPr>
            </w:pPr>
            <w:r w:rsidRPr="00081E72">
              <w:rPr>
                <w:rFonts w:ascii="Times New Roman" w:hAnsi="Times New Roman" w:cs="Times New Roman"/>
                <w:color w:val="000000"/>
                <w:sz w:val="20"/>
                <w:szCs w:val="20"/>
              </w:rPr>
              <w:lastRenderedPageBreak/>
              <w:t>Frente a este enorme desafío, la tarea de quienes acompañamos el ejercicio de la escritura en la universidad debe disponerse desde un sentido que se aleja de lo punitivo, que castiga cuando el autor, la autora no logra hacer de su texto un ejercicio de cl</w:t>
            </w:r>
            <w:r w:rsidR="00972A0C">
              <w:rPr>
                <w:rFonts w:ascii="Times New Roman" w:hAnsi="Times New Roman" w:cs="Times New Roman"/>
                <w:color w:val="000000"/>
                <w:sz w:val="20"/>
                <w:szCs w:val="20"/>
              </w:rPr>
              <w:t>aridad, adecuación y honestidad;</w:t>
            </w:r>
            <w:r w:rsidRPr="00081E72">
              <w:rPr>
                <w:rFonts w:ascii="Times New Roman" w:hAnsi="Times New Roman" w:cs="Times New Roman"/>
                <w:color w:val="000000"/>
                <w:sz w:val="20"/>
                <w:szCs w:val="20"/>
              </w:rPr>
              <w:t xml:space="preserve"> y se acerca al  rol de custodio de estos principios básicos y a partir de allí de facilitador, para que quienes escriben en la universidad puedan gradualmente ser reconocidos, reconocidas en el campo disciplinar al que desean pertenecer. </w:t>
            </w:r>
          </w:p>
          <w:p w14:paraId="32A3E029" w14:textId="54BDFAA5" w:rsidR="005B2D84" w:rsidRPr="005B2D84" w:rsidRDefault="005B2D84">
            <w:pPr>
              <w:spacing w:line="360" w:lineRule="auto"/>
              <w:ind w:firstLine="709"/>
              <w:jc w:val="both"/>
              <w:rPr>
                <w:rFonts w:ascii="Times New Roman" w:eastAsia="Arial" w:hAnsi="Times New Roman" w:cs="Times New Roman"/>
                <w:color w:val="000000"/>
                <w:sz w:val="20"/>
                <w:szCs w:val="20"/>
              </w:rPr>
            </w:pPr>
          </w:p>
        </w:tc>
      </w:tr>
    </w:tbl>
    <w:p w14:paraId="17F55A33" w14:textId="77777777" w:rsidR="005B2D84" w:rsidRDefault="00F92CCF">
      <w:pPr>
        <w:pBdr>
          <w:top w:val="nil"/>
          <w:left w:val="nil"/>
          <w:bottom w:val="nil"/>
          <w:right w:val="nil"/>
          <w:between w:val="nil"/>
        </w:pBdr>
        <w:shd w:val="clear" w:color="auto" w:fill="FFFFFF"/>
        <w:jc w:val="center"/>
        <w:rPr>
          <w:rFonts w:ascii="Arial" w:eastAsia="Arial" w:hAnsi="Arial" w:cs="Arial"/>
          <w:b/>
          <w:color w:val="000000"/>
          <w:sz w:val="22"/>
          <w:szCs w:val="22"/>
        </w:rPr>
      </w:pPr>
      <w:r>
        <w:rPr>
          <w:rFonts w:ascii="Arial" w:eastAsia="Arial" w:hAnsi="Arial" w:cs="Arial"/>
          <w:b/>
          <w:color w:val="000000"/>
          <w:sz w:val="22"/>
          <w:szCs w:val="22"/>
        </w:rPr>
        <w:lastRenderedPageBreak/>
        <w:t xml:space="preserve">                                                                                                     </w:t>
      </w:r>
    </w:p>
    <w:p w14:paraId="1825A1C2" w14:textId="03496587" w:rsidR="005B2D84" w:rsidRDefault="00EB4A85" w:rsidP="005B2D84">
      <w:pPr>
        <w:pBdr>
          <w:top w:val="nil"/>
          <w:left w:val="nil"/>
          <w:bottom w:val="nil"/>
          <w:right w:val="nil"/>
          <w:between w:val="nil"/>
        </w:pBdr>
        <w:shd w:val="clear" w:color="auto" w:fill="FFFFFF"/>
        <w:jc w:val="right"/>
        <w:rPr>
          <w:color w:val="000000"/>
          <w:sz w:val="20"/>
          <w:szCs w:val="20"/>
        </w:rPr>
      </w:pPr>
      <w:r>
        <w:rPr>
          <w:noProof/>
          <w:lang w:val="es-AR" w:eastAsia="es-AR"/>
        </w:rPr>
        <w:t xml:space="preserve">    </w:t>
      </w:r>
      <w:r w:rsidRPr="00010ADE">
        <w:rPr>
          <w:noProof/>
          <w:lang w:val="es-AR" w:eastAsia="es-AR"/>
        </w:rPr>
        <w:drawing>
          <wp:inline distT="0" distB="0" distL="0" distR="0" wp14:anchorId="31C8946E" wp14:editId="76F31621">
            <wp:extent cx="1534795" cy="552965"/>
            <wp:effectExtent l="0" t="0" r="0" b="0"/>
            <wp:docPr id="6" name="Imagen 6" descr="C:\Users\Usuario\Desktop\EDUCC\Firma Car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EDUCC\Firma Carla.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4831" t="34906" r="4056" b="28921"/>
                    <a:stretch/>
                  </pic:blipFill>
                  <pic:spPr bwMode="auto">
                    <a:xfrm>
                      <a:off x="0" y="0"/>
                      <a:ext cx="1543880" cy="556238"/>
                    </a:xfrm>
                    <a:prstGeom prst="rect">
                      <a:avLst/>
                    </a:prstGeom>
                    <a:noFill/>
                    <a:ln>
                      <a:noFill/>
                    </a:ln>
                    <a:extLst>
                      <a:ext uri="{53640926-AAD7-44D8-BBD7-CCE9431645EC}">
                        <a14:shadowObscured xmlns:a14="http://schemas.microsoft.com/office/drawing/2010/main"/>
                      </a:ext>
                    </a:extLst>
                  </pic:spPr>
                </pic:pic>
              </a:graphicData>
            </a:graphic>
          </wp:inline>
        </w:drawing>
      </w:r>
      <w:r w:rsidR="00F92CCF">
        <w:rPr>
          <w:rFonts w:ascii="Arial" w:eastAsia="Arial" w:hAnsi="Arial" w:cs="Arial"/>
          <w:b/>
          <w:color w:val="000000"/>
          <w:sz w:val="22"/>
          <w:szCs w:val="22"/>
        </w:rPr>
        <w:tab/>
        <w:t xml:space="preserve">                                                                                                                                     </w:t>
      </w:r>
      <w:r w:rsidR="00F92CCF">
        <w:rPr>
          <w:rFonts w:ascii="Arial" w:eastAsia="Arial" w:hAnsi="Arial" w:cs="Arial"/>
          <w:b/>
          <w:color w:val="000000"/>
          <w:sz w:val="22"/>
          <w:szCs w:val="22"/>
        </w:rPr>
        <w:tab/>
        <w:t xml:space="preserve">                                   </w:t>
      </w:r>
      <w:r w:rsidR="00F92CCF">
        <w:rPr>
          <w:color w:val="000000"/>
          <w:sz w:val="20"/>
          <w:szCs w:val="20"/>
        </w:rPr>
        <w:t xml:space="preserve">                     </w:t>
      </w:r>
      <w:r>
        <w:rPr>
          <w:color w:val="000000"/>
          <w:sz w:val="20"/>
          <w:szCs w:val="20"/>
        </w:rPr>
        <w:t xml:space="preserve">                            </w:t>
      </w:r>
      <w:r w:rsidR="00081E72">
        <w:rPr>
          <w:color w:val="000000"/>
          <w:sz w:val="20"/>
          <w:szCs w:val="20"/>
        </w:rPr>
        <w:t xml:space="preserve">Carla </w:t>
      </w:r>
      <w:proofErr w:type="spellStart"/>
      <w:r w:rsidR="00081E72">
        <w:rPr>
          <w:color w:val="000000"/>
          <w:sz w:val="20"/>
          <w:szCs w:val="20"/>
        </w:rPr>
        <w:t>Slek</w:t>
      </w:r>
      <w:proofErr w:type="spellEnd"/>
      <w:r w:rsidR="00321A86" w:rsidRPr="00407247">
        <w:rPr>
          <w:noProof/>
          <w:lang w:val="es-AR" w:eastAsia="es-AR"/>
        </w:rPr>
        <w:drawing>
          <wp:inline distT="0" distB="0" distL="0" distR="0" wp14:anchorId="274D9B7A" wp14:editId="00CEB835">
            <wp:extent cx="219075" cy="176476"/>
            <wp:effectExtent l="0" t="0" r="0" b="0"/>
            <wp:docPr id="8" name="Imagen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621" cy="187388"/>
                    </a:xfrm>
                    <a:prstGeom prst="rect">
                      <a:avLst/>
                    </a:prstGeom>
                    <a:noFill/>
                    <a:ln>
                      <a:noFill/>
                    </a:ln>
                  </pic:spPr>
                </pic:pic>
              </a:graphicData>
            </a:graphic>
          </wp:inline>
        </w:drawing>
      </w:r>
    </w:p>
    <w:p w14:paraId="0B6B80A4" w14:textId="2E268E97" w:rsidR="005B2D84" w:rsidRPr="005B2D84" w:rsidRDefault="00FF5D8C" w:rsidP="00081E72">
      <w:pPr>
        <w:pBdr>
          <w:top w:val="nil"/>
          <w:left w:val="nil"/>
          <w:bottom w:val="nil"/>
          <w:right w:val="nil"/>
          <w:between w:val="nil"/>
        </w:pBdr>
        <w:shd w:val="clear" w:color="auto" w:fill="FFFFFF"/>
        <w:jc w:val="center"/>
        <w:rPr>
          <w:color w:val="000000"/>
          <w:sz w:val="20"/>
          <w:szCs w:val="20"/>
        </w:rPr>
      </w:pPr>
      <w:r>
        <w:rPr>
          <w:color w:val="000000"/>
          <w:sz w:val="20"/>
          <w:szCs w:val="20"/>
        </w:rPr>
        <w:t xml:space="preserve">                                                                                        </w:t>
      </w:r>
      <w:r w:rsidR="00EB4A85">
        <w:rPr>
          <w:color w:val="000000"/>
          <w:sz w:val="20"/>
          <w:szCs w:val="20"/>
        </w:rPr>
        <w:t xml:space="preserve">                         </w:t>
      </w:r>
      <w:r w:rsidR="007F0D51">
        <w:rPr>
          <w:color w:val="000000"/>
          <w:sz w:val="20"/>
          <w:szCs w:val="20"/>
        </w:rPr>
        <w:t xml:space="preserve">                </w:t>
      </w:r>
      <w:r w:rsidR="005B2D84">
        <w:rPr>
          <w:color w:val="000000"/>
          <w:sz w:val="20"/>
          <w:szCs w:val="20"/>
        </w:rPr>
        <w:t>D</w:t>
      </w:r>
      <w:r w:rsidR="00EB4A85">
        <w:rPr>
          <w:color w:val="000000"/>
          <w:sz w:val="20"/>
          <w:szCs w:val="20"/>
        </w:rPr>
        <w:t>irectora Editorial</w:t>
      </w:r>
      <w:r w:rsidR="007F0D51">
        <w:rPr>
          <w:color w:val="000000"/>
          <w:sz w:val="20"/>
          <w:szCs w:val="20"/>
        </w:rPr>
        <w:t xml:space="preserve"> (EDUCC)</w:t>
      </w:r>
    </w:p>
    <w:p w14:paraId="10D4E9F5" w14:textId="3632C70E" w:rsidR="00B35B18" w:rsidRDefault="005B2D84" w:rsidP="005B2D84">
      <w:pPr>
        <w:pBdr>
          <w:top w:val="nil"/>
          <w:left w:val="nil"/>
          <w:bottom w:val="nil"/>
          <w:right w:val="nil"/>
          <w:between w:val="nil"/>
        </w:pBdr>
        <w:shd w:val="clear" w:color="auto" w:fill="FFFFFF"/>
        <w:jc w:val="right"/>
      </w:pPr>
      <w:r w:rsidRPr="005B2D84">
        <w:rPr>
          <w:color w:val="000000"/>
          <w:sz w:val="20"/>
          <w:szCs w:val="20"/>
        </w:rPr>
        <w:t>Universidad Católica de Córdoba</w:t>
      </w:r>
      <w:r w:rsidR="00F92CCF">
        <w:rPr>
          <w:rFonts w:ascii="Arial" w:eastAsia="Arial" w:hAnsi="Arial" w:cs="Arial"/>
          <w:b/>
          <w:sz w:val="22"/>
          <w:szCs w:val="22"/>
        </w:rPr>
        <w:t xml:space="preserve">                                                                  </w:t>
      </w:r>
    </w:p>
    <w:p w14:paraId="532019F8" w14:textId="77777777" w:rsidR="00B35B18" w:rsidRDefault="00F92CCF">
      <w:pPr>
        <w:pBdr>
          <w:top w:val="nil"/>
          <w:left w:val="nil"/>
          <w:bottom w:val="nil"/>
          <w:right w:val="nil"/>
          <w:between w:val="nil"/>
        </w:pBdr>
        <w:shd w:val="clear" w:color="auto" w:fill="FFFFFF"/>
        <w:jc w:val="center"/>
        <w:rPr>
          <w:color w:val="000000"/>
          <w:sz w:val="20"/>
          <w:szCs w:val="20"/>
        </w:rPr>
      </w:pPr>
      <w:r>
        <w:rPr>
          <w:rFonts w:ascii="Arial" w:eastAsia="Arial" w:hAnsi="Arial" w:cs="Arial"/>
          <w:b/>
          <w:color w:val="000000"/>
          <w:sz w:val="22"/>
          <w:szCs w:val="22"/>
        </w:rPr>
        <w:t xml:space="preserve">                                                                                                                                 </w:t>
      </w:r>
    </w:p>
    <w:p w14:paraId="4CDF2488" w14:textId="51572B16" w:rsidR="00AD5A13" w:rsidRDefault="00AD5A13" w:rsidP="00300BEF">
      <w:pPr>
        <w:tabs>
          <w:tab w:val="center" w:pos="4252"/>
          <w:tab w:val="left" w:pos="6990"/>
        </w:tabs>
        <w:spacing w:line="360" w:lineRule="auto"/>
        <w:jc w:val="both"/>
        <w:rPr>
          <w:sz w:val="18"/>
          <w:szCs w:val="18"/>
        </w:rPr>
      </w:pPr>
      <w:r>
        <w:rPr>
          <w:sz w:val="18"/>
          <w:szCs w:val="18"/>
        </w:rPr>
        <w:t>Bibliografía</w:t>
      </w:r>
    </w:p>
    <w:p w14:paraId="3310615E" w14:textId="2EAD63EC" w:rsidR="00081E72" w:rsidRPr="00081E72" w:rsidRDefault="00081E72" w:rsidP="00300BEF">
      <w:pPr>
        <w:tabs>
          <w:tab w:val="center" w:pos="4252"/>
          <w:tab w:val="left" w:pos="6990"/>
        </w:tabs>
        <w:spacing w:line="360" w:lineRule="auto"/>
        <w:jc w:val="both"/>
        <w:rPr>
          <w:color w:val="000000"/>
          <w:sz w:val="16"/>
          <w:szCs w:val="16"/>
        </w:rPr>
      </w:pPr>
      <w:r w:rsidRPr="00081E72">
        <w:rPr>
          <w:color w:val="000000"/>
          <w:sz w:val="16"/>
          <w:szCs w:val="16"/>
        </w:rPr>
        <w:t xml:space="preserve"> </w:t>
      </w:r>
      <w:r w:rsidR="00300BEF">
        <w:rPr>
          <w:color w:val="000000"/>
          <w:sz w:val="16"/>
          <w:szCs w:val="16"/>
        </w:rPr>
        <w:t>1-</w:t>
      </w:r>
      <w:r w:rsidRPr="00081E72">
        <w:rPr>
          <w:color w:val="000000"/>
          <w:sz w:val="16"/>
          <w:szCs w:val="16"/>
        </w:rPr>
        <w:t xml:space="preserve"> </w:t>
      </w:r>
      <w:proofErr w:type="spellStart"/>
      <w:r w:rsidRPr="00081E72">
        <w:rPr>
          <w:color w:val="000000"/>
          <w:sz w:val="16"/>
          <w:szCs w:val="16"/>
        </w:rPr>
        <w:t>Bazerman</w:t>
      </w:r>
      <w:proofErr w:type="spellEnd"/>
      <w:r w:rsidRPr="00081E72">
        <w:rPr>
          <w:color w:val="000000"/>
          <w:sz w:val="16"/>
          <w:szCs w:val="16"/>
        </w:rPr>
        <w:t xml:space="preserve">, C. (2014). El descubrimiento de la escritura académica. En F. Navarro (Ed.), Manual de escritura para carreras de </w:t>
      </w:r>
      <w:r w:rsidR="00300BEF">
        <w:rPr>
          <w:color w:val="000000"/>
          <w:sz w:val="16"/>
          <w:szCs w:val="16"/>
        </w:rPr>
        <w:t xml:space="preserve">  </w:t>
      </w:r>
      <w:r w:rsidRPr="00081E72">
        <w:rPr>
          <w:color w:val="000000"/>
          <w:sz w:val="16"/>
          <w:szCs w:val="16"/>
        </w:rPr>
        <w:t>humanidades (pp. 11-16). Buenos Aires: Editorial de la Facultad de Filosofía y Letras Universidad de Buenos Aires.</w:t>
      </w:r>
    </w:p>
    <w:p w14:paraId="0D6AF8BC" w14:textId="03FFC67F" w:rsidR="00B35B18" w:rsidRDefault="00300BEF" w:rsidP="00300BEF">
      <w:pPr>
        <w:tabs>
          <w:tab w:val="center" w:pos="4252"/>
          <w:tab w:val="left" w:pos="6990"/>
        </w:tabs>
        <w:spacing w:line="360" w:lineRule="auto"/>
        <w:jc w:val="both"/>
        <w:rPr>
          <w:noProof/>
          <w:sz w:val="16"/>
          <w:szCs w:val="16"/>
        </w:rPr>
      </w:pPr>
      <w:r>
        <w:rPr>
          <w:color w:val="000000"/>
          <w:sz w:val="16"/>
          <w:szCs w:val="16"/>
        </w:rPr>
        <w:t>2-</w:t>
      </w:r>
      <w:r w:rsidRPr="00081E72">
        <w:rPr>
          <w:color w:val="000000"/>
          <w:sz w:val="16"/>
          <w:szCs w:val="16"/>
        </w:rPr>
        <w:t xml:space="preserve"> García</w:t>
      </w:r>
      <w:r w:rsidR="00081E72" w:rsidRPr="00081E72">
        <w:rPr>
          <w:color w:val="000000"/>
          <w:sz w:val="16"/>
          <w:szCs w:val="16"/>
        </w:rPr>
        <w:t xml:space="preserve"> Negroni, M. M. y Ramírez </w:t>
      </w:r>
      <w:proofErr w:type="spellStart"/>
      <w:r w:rsidR="00081E72" w:rsidRPr="00081E72">
        <w:rPr>
          <w:color w:val="000000"/>
          <w:sz w:val="16"/>
          <w:szCs w:val="16"/>
        </w:rPr>
        <w:t>Gelbes</w:t>
      </w:r>
      <w:proofErr w:type="spellEnd"/>
      <w:r w:rsidR="00081E72" w:rsidRPr="00081E72">
        <w:rPr>
          <w:color w:val="000000"/>
          <w:sz w:val="16"/>
          <w:szCs w:val="16"/>
        </w:rPr>
        <w:t xml:space="preserve">, S. (2005). Polémica y agente. El caso de sin embargo y no obstante en los </w:t>
      </w:r>
      <w:proofErr w:type="spellStart"/>
      <w:r w:rsidR="00081E72" w:rsidRPr="00081E72">
        <w:rPr>
          <w:color w:val="000000"/>
          <w:sz w:val="16"/>
          <w:szCs w:val="16"/>
        </w:rPr>
        <w:t>abstracts</w:t>
      </w:r>
      <w:proofErr w:type="spellEnd"/>
      <w:r w:rsidR="00081E72" w:rsidRPr="00081E72">
        <w:rPr>
          <w:color w:val="000000"/>
          <w:sz w:val="16"/>
          <w:szCs w:val="16"/>
        </w:rPr>
        <w:t xml:space="preserve"> académicos. En Actas del Congreso Internacional de Letras: Debates actuales. Las teorías críticas de la literatura y la lingüística. Buenos Aires, Facultad de Filosofía y Letras de la Universidad de Buenos Aires.</w:t>
      </w:r>
    </w:p>
    <w:p w14:paraId="1E61BAB9" w14:textId="42E409CE" w:rsidR="00081E72" w:rsidRPr="000D1BB7" w:rsidRDefault="00081E72" w:rsidP="00081E72">
      <w:pPr>
        <w:tabs>
          <w:tab w:val="center" w:pos="4252"/>
          <w:tab w:val="left" w:pos="6990"/>
        </w:tabs>
        <w:spacing w:line="360" w:lineRule="auto"/>
        <w:rPr>
          <w:sz w:val="16"/>
          <w:szCs w:val="16"/>
        </w:rPr>
      </w:pPr>
      <w:r>
        <w:rPr>
          <w:noProof/>
          <w:sz w:val="16"/>
          <w:szCs w:val="16"/>
          <w:lang w:val="es-AR" w:eastAsia="es-AR"/>
        </w:rPr>
        <mc:AlternateContent>
          <mc:Choice Requires="wpg">
            <w:drawing>
              <wp:inline distT="0" distB="0" distL="0" distR="0" wp14:anchorId="41590638" wp14:editId="673A7105">
                <wp:extent cx="1066800" cy="535099"/>
                <wp:effectExtent l="0" t="0" r="0" b="0"/>
                <wp:docPr id="1" name="Grupo 1"/>
                <wp:cNvGraphicFramePr/>
                <a:graphic xmlns:a="http://schemas.openxmlformats.org/drawingml/2006/main">
                  <a:graphicData uri="http://schemas.microsoft.com/office/word/2010/wordprocessingGroup">
                    <wpg:wgp>
                      <wpg:cNvGrpSpPr/>
                      <wpg:grpSpPr>
                        <a:xfrm>
                          <a:off x="0" y="0"/>
                          <a:ext cx="1066800" cy="535099"/>
                          <a:chOff x="0" y="0"/>
                          <a:chExt cx="11701" cy="4312"/>
                        </a:xfrm>
                      </wpg:grpSpPr>
                      <wps:wsp>
                        <wps:cNvPr id="3" name="Forma libre: forma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10">
                            <a:alphaModFix/>
                          </a:blip>
                          <a:srcRect/>
                          <a:stretch/>
                        </pic:blipFill>
                        <pic:spPr>
                          <a:xfrm>
                            <a:off x="0" y="0"/>
                            <a:ext cx="11673" cy="4069"/>
                          </a:xfrm>
                          <a:prstGeom prst="rect">
                            <a:avLst/>
                          </a:prstGeom>
                          <a:noFill/>
                          <a:ln>
                            <a:noFill/>
                          </a:ln>
                        </pic:spPr>
                      </pic:pic>
                    </wpg:wgp>
                  </a:graphicData>
                </a:graphic>
              </wp:inline>
            </w:drawing>
          </mc:Choice>
          <mc:Fallback>
            <w:pict>
              <v:group w14:anchorId="28DB85EF" id="Grupo 1" o:spid="_x0000_s1026" style="width:84pt;height:42.15pt;mso-position-horizontal-relative:char;mso-position-vertical-relative:line" coordsize="11701,43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">
                <v:shape id="Forma libre: forma 3" o:spid="_x0000_s102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">
                  <v:imagedata r:id="rId11" o:title=""/>
                </v:shape>
                <w10:anchorlock/>
              </v:group>
            </w:pict>
          </mc:Fallback>
        </mc:AlternateContent>
      </w:r>
    </w:p>
    <w:p w14:paraId="5BD4F479" w14:textId="77777777" w:rsidR="00B35B18" w:rsidRDefault="00F92CCF">
      <w:pPr>
        <w:tabs>
          <w:tab w:val="center" w:pos="4252"/>
          <w:tab w:val="left" w:pos="6990"/>
        </w:tabs>
        <w:spacing w:line="360" w:lineRule="auto"/>
        <w:rPr>
          <w:rFonts w:ascii="Arial" w:eastAsia="Arial" w:hAnsi="Arial" w:cs="Arial"/>
          <w:sz w:val="22"/>
          <w:szCs w:val="22"/>
        </w:rPr>
      </w:pPr>
      <w:r>
        <w:rPr>
          <w:rFonts w:ascii="Arial" w:eastAsia="Arial" w:hAnsi="Arial" w:cs="Arial"/>
          <w:sz w:val="22"/>
          <w:szCs w:val="22"/>
        </w:rPr>
        <w:t xml:space="preserve"> </w:t>
      </w:r>
    </w:p>
    <w:p w14:paraId="13B3BE4B" w14:textId="77777777" w:rsidR="00B35B18" w:rsidRDefault="00F92CCF">
      <w:pPr>
        <w:tabs>
          <w:tab w:val="center" w:pos="4252"/>
          <w:tab w:val="left" w:pos="6990"/>
        </w:tabs>
        <w:spacing w:line="360" w:lineRule="auto"/>
        <w:rPr>
          <w:rFonts w:ascii="Arial" w:eastAsia="Arial" w:hAnsi="Arial" w:cs="Arial"/>
          <w:sz w:val="22"/>
          <w:szCs w:val="22"/>
        </w:rPr>
        <w:sectPr w:rsidR="00B35B18">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pgNumType w:start="1"/>
          <w:cols w:space="720" w:equalWidth="0">
            <w:col w:w="8838"/>
          </w:cols>
          <w:titlePg/>
        </w:sectPr>
      </w:pPr>
      <w:r>
        <w:rPr>
          <w:rFonts w:ascii="Arial" w:eastAsia="Arial" w:hAnsi="Arial" w:cs="Arial"/>
          <w:sz w:val="22"/>
          <w:szCs w:val="22"/>
        </w:rPr>
        <w:t xml:space="preserve">                                              </w:t>
      </w:r>
    </w:p>
    <w:p w14:paraId="71981225" w14:textId="77777777" w:rsidR="00B35B18" w:rsidRDefault="00F92CCF">
      <w:pPr>
        <w:pBdr>
          <w:top w:val="nil"/>
          <w:left w:val="nil"/>
          <w:bottom w:val="nil"/>
          <w:right w:val="nil"/>
          <w:between w:val="nil"/>
        </w:pBdr>
        <w:shd w:val="clear" w:color="auto" w:fill="FFFFFF"/>
        <w:jc w:val="center"/>
        <w:rPr>
          <w:color w:val="000000"/>
          <w:sz w:val="20"/>
          <w:szCs w:val="20"/>
        </w:rPr>
      </w:pPr>
      <w:r>
        <w:rPr>
          <w:color w:val="000000"/>
          <w:sz w:val="20"/>
          <w:szCs w:val="20"/>
        </w:rPr>
        <w:lastRenderedPageBreak/>
        <w:t xml:space="preserve">                                                                                                                             </w:t>
      </w:r>
    </w:p>
    <w:p w14:paraId="71FCF98B" w14:textId="77777777" w:rsidR="00B35B18" w:rsidRDefault="00F92CCF">
      <w:pPr>
        <w:pBdr>
          <w:top w:val="nil"/>
          <w:left w:val="nil"/>
          <w:bottom w:val="nil"/>
          <w:right w:val="nil"/>
          <w:between w:val="nil"/>
        </w:pBdr>
        <w:shd w:val="clear" w:color="auto" w:fill="FFFFFF"/>
        <w:jc w:val="center"/>
        <w:rPr>
          <w:color w:val="000000"/>
          <w:sz w:val="20"/>
          <w:szCs w:val="20"/>
        </w:rPr>
      </w:pPr>
      <w:r>
        <w:rPr>
          <w:color w:val="000000"/>
          <w:sz w:val="20"/>
          <w:szCs w:val="20"/>
        </w:rPr>
        <w:t xml:space="preserve">                                                                                                                               </w:t>
      </w:r>
    </w:p>
    <w:p w14:paraId="10FE3D1D" w14:textId="37A0A613" w:rsidR="00B35B18" w:rsidRDefault="00013C73">
      <w:pPr>
        <w:spacing w:after="200" w:line="360" w:lineRule="auto"/>
        <w:jc w:val="center"/>
        <w:rPr>
          <w:rFonts w:ascii="Arial" w:eastAsia="Arial" w:hAnsi="Arial" w:cs="Arial"/>
          <w:sz w:val="20"/>
          <w:szCs w:val="20"/>
        </w:rPr>
      </w:pPr>
      <w:r w:rsidRPr="00813C37">
        <w:rPr>
          <w:b/>
          <w:bCs/>
          <w:noProof/>
          <w:lang w:val="es-AR" w:eastAsia="es-AR"/>
        </w:rPr>
        <mc:AlternateContent>
          <mc:Choice Requires="wps">
            <w:drawing>
              <wp:anchor distT="0" distB="0" distL="114300" distR="114300" simplePos="0" relativeHeight="251665408" behindDoc="0" locked="0" layoutInCell="1" hidden="0" allowOverlap="1" wp14:anchorId="6FDD06A5" wp14:editId="581B6F85">
                <wp:simplePos x="0" y="0"/>
                <wp:positionH relativeFrom="rightMargin">
                  <wp:align>left</wp:align>
                </wp:positionH>
                <wp:positionV relativeFrom="paragraph">
                  <wp:posOffset>3554095</wp:posOffset>
                </wp:positionV>
                <wp:extent cx="447675" cy="409575"/>
                <wp:effectExtent l="0" t="0" r="28575" b="28575"/>
                <wp:wrapNone/>
                <wp:docPr id="4" name="Rectángulo 4"/>
                <wp:cNvGraphicFramePr/>
                <a:graphic xmlns:a="http://schemas.openxmlformats.org/drawingml/2006/main">
                  <a:graphicData uri="http://schemas.microsoft.com/office/word/2010/wordprocessingShape">
                    <wps:wsp>
                      <wps:cNvSpPr/>
                      <wps:spPr>
                        <a:xfrm flipH="1">
                          <a:off x="0" y="0"/>
                          <a:ext cx="447675" cy="409575"/>
                        </a:xfrm>
                        <a:prstGeom prst="rect">
                          <a:avLst/>
                        </a:prstGeom>
                        <a:solidFill>
                          <a:srgbClr val="003300"/>
                        </a:solidFill>
                        <a:ln w="9525" cap="flat" cmpd="sng">
                          <a:solidFill>
                            <a:srgbClr val="000000"/>
                          </a:solidFill>
                          <a:prstDash val="solid"/>
                          <a:round/>
                          <a:headEnd type="none" w="sm" len="sm"/>
                          <a:tailEnd type="none" w="sm" len="sm"/>
                        </a:ln>
                      </wps:spPr>
                      <wps:txbx>
                        <w:txbxContent>
                          <w:p w14:paraId="4ABFA3BD" w14:textId="406A7786" w:rsidR="00013C73" w:rsidRPr="00424597" w:rsidRDefault="00DA4901" w:rsidP="00013C73">
                            <w:pPr>
                              <w:jc w:val="center"/>
                              <w:textDirection w:val="btLr"/>
                              <w:rPr>
                                <w:b/>
                                <w:bCs/>
                              </w:rPr>
                            </w:pPr>
                            <w:r>
                              <w:rPr>
                                <w:b/>
                                <w:bCs/>
                              </w:rPr>
                              <w:t>112</w:t>
                            </w:r>
                          </w:p>
                          <w:p w14:paraId="34F969CB" w14:textId="77777777" w:rsidR="00013C73" w:rsidRDefault="00013C73" w:rsidP="00013C73">
                            <w:pPr>
                              <w:textDirection w:val="btLr"/>
                            </w:pPr>
                          </w:p>
                          <w:p w14:paraId="5F5C6C4F" w14:textId="77777777" w:rsidR="00013C73" w:rsidRDefault="00013C73" w:rsidP="00013C73">
                            <w:pPr>
                              <w:textDirection w:val="btLr"/>
                            </w:pPr>
                          </w:p>
                          <w:p w14:paraId="77B3EB30" w14:textId="77777777" w:rsidR="00013C73" w:rsidRDefault="00013C73" w:rsidP="00013C7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FDD06A5" id="Rectángulo 4" o:spid="_x0000_s1027" style="position:absolute;left:0;text-align:left;margin-left:0;margin-top:279.85pt;width:35.25pt;height:32.25pt;flip:x;z-index:2516654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" fillcolor="#030">
                <v:stroke startarrowwidth="narrow" startarrowlength="short" endarrowwidth="narrow" endarrowlength="short" joinstyle="round"/>
                <v:textbox inset="2.53958mm,1.2694mm,2.53958mm,1.2694mm">
                  <w:txbxContent>
                    <w:p w14:paraId="4ABFA3BD" w14:textId="406A7786" w:rsidR="00013C73" w:rsidRPr="00424597" w:rsidRDefault="00DA4901" w:rsidP="00013C73">
                      <w:pPr>
                        <w:jc w:val="center"/>
                        <w:textDirection w:val="btLr"/>
                        <w:rPr>
                          <w:b/>
                          <w:bCs/>
                        </w:rPr>
                      </w:pPr>
                      <w:r>
                        <w:rPr>
                          <w:b/>
                          <w:bCs/>
                        </w:rPr>
                        <w:t>112</w:t>
                      </w:r>
                    </w:p>
                    <w:p w14:paraId="34F969CB" w14:textId="77777777" w:rsidR="00013C73" w:rsidRDefault="00013C73" w:rsidP="00013C73">
                      <w:pPr>
                        <w:textDirection w:val="btLr"/>
                      </w:pPr>
                    </w:p>
                    <w:p w14:paraId="5F5C6C4F" w14:textId="77777777" w:rsidR="00013C73" w:rsidRDefault="00013C73" w:rsidP="00013C73">
                      <w:pPr>
                        <w:textDirection w:val="btLr"/>
                      </w:pPr>
                    </w:p>
                    <w:p w14:paraId="77B3EB30" w14:textId="77777777" w:rsidR="00013C73" w:rsidRDefault="00013C73" w:rsidP="00013C73">
                      <w:pPr>
                        <w:textDirection w:val="btLr"/>
                      </w:pPr>
                    </w:p>
                  </w:txbxContent>
                </v:textbox>
                <w10:wrap anchorx="margin"/>
              </v:rect>
            </w:pict>
          </mc:Fallback>
        </mc:AlternateContent>
      </w:r>
      <w:r w:rsidR="00F92CCF">
        <w:rPr>
          <w:rFonts w:ascii="Arial" w:eastAsia="Arial" w:hAnsi="Arial" w:cs="Arial"/>
          <w:sz w:val="20"/>
          <w:szCs w:val="20"/>
        </w:rPr>
        <w:t xml:space="preserve">                  </w:t>
      </w:r>
      <w:r w:rsidR="00F92CCF">
        <w:rPr>
          <w:noProof/>
          <w:lang w:val="es-AR" w:eastAsia="es-AR"/>
        </w:rPr>
        <mc:AlternateContent>
          <mc:Choice Requires="wps">
            <w:drawing>
              <wp:anchor distT="0" distB="0" distL="114300" distR="114300" simplePos="0" relativeHeight="251661312" behindDoc="0" locked="0" layoutInCell="1" hidden="0" allowOverlap="1" wp14:anchorId="5C09DE24" wp14:editId="019BEF69">
                <wp:simplePos x="0" y="0"/>
                <wp:positionH relativeFrom="column">
                  <wp:posOffset>25401</wp:posOffset>
                </wp:positionH>
                <wp:positionV relativeFrom="paragraph">
                  <wp:posOffset>5905500</wp:posOffset>
                </wp:positionV>
                <wp:extent cx="447675" cy="409575"/>
                <wp:effectExtent l="0" t="0" r="0" b="0"/>
                <wp:wrapNone/>
                <wp:docPr id="29" name="Rectángulo 29"/>
                <wp:cNvGraphicFramePr/>
                <a:graphic xmlns:a="http://schemas.openxmlformats.org/drawingml/2006/main">
                  <a:graphicData uri="http://schemas.microsoft.com/office/word/2010/wordprocessingShape">
                    <wps:wsp>
                      <wps:cNvSpPr/>
                      <wps:spPr>
                        <a:xfrm>
                          <a:off x="5126925" y="3579975"/>
                          <a:ext cx="438150"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3BCFAF28" w14:textId="77777777" w:rsidR="00B35B18" w:rsidRDefault="00B35B18">
                            <w:pPr>
                              <w:jc w:val="center"/>
                              <w:textDirection w:val="btLr"/>
                            </w:pPr>
                          </w:p>
                          <w:p w14:paraId="297F72B7" w14:textId="77777777" w:rsidR="00B35B18" w:rsidRDefault="00B35B18">
                            <w:pPr>
                              <w:jc w:val="center"/>
                              <w:textDirection w:val="btLr"/>
                            </w:pPr>
                          </w:p>
                          <w:p w14:paraId="1960A083" w14:textId="77777777" w:rsidR="00B35B18" w:rsidRDefault="00B35B18">
                            <w:pPr>
                              <w:jc w:val="center"/>
                              <w:textDirection w:val="btLr"/>
                            </w:pPr>
                          </w:p>
                          <w:p w14:paraId="2AFA86C0" w14:textId="77777777" w:rsidR="00B35B18" w:rsidRDefault="00B35B18">
                            <w:pPr>
                              <w:jc w:val="cente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09DE24" id="Rectángulo 29" o:spid="_x0000_s1035" style="position:absolute;left:0;text-align:left;margin-left:2pt;margin-top:465pt;width:35.2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" fillcolor="#030">
                <v:stroke startarrowwidth="narrow" startarrowlength="short" endarrowwidth="narrow" endarrowlength="short" joinstyle="round"/>
                <v:textbox inset="2.53958mm,1.2694mm,2.53958mm,1.2694mm">
                  <w:txbxContent>
                    <w:p w14:paraId="3BCFAF28" w14:textId="77777777" w:rsidR="00B35B18" w:rsidRDefault="00B35B18">
                      <w:pPr>
                        <w:jc w:val="center"/>
                        <w:textDirection w:val="btLr"/>
                      </w:pPr>
                    </w:p>
                    <w:p w14:paraId="297F72B7" w14:textId="77777777" w:rsidR="00B35B18" w:rsidRDefault="00B35B18">
                      <w:pPr>
                        <w:jc w:val="center"/>
                        <w:textDirection w:val="btLr"/>
                      </w:pPr>
                    </w:p>
                    <w:p w14:paraId="1960A083" w14:textId="77777777" w:rsidR="00B35B18" w:rsidRDefault="00B35B18">
                      <w:pPr>
                        <w:jc w:val="center"/>
                        <w:textDirection w:val="btLr"/>
                      </w:pPr>
                    </w:p>
                    <w:p w14:paraId="2AFA86C0" w14:textId="77777777" w:rsidR="00B35B18" w:rsidRDefault="00B35B18">
                      <w:pPr>
                        <w:jc w:val="center"/>
                        <w:textDirection w:val="btLr"/>
                      </w:pPr>
                    </w:p>
                  </w:txbxContent>
                </v:textbox>
              </v:rect>
            </w:pict>
          </mc:Fallback>
        </mc:AlternateContent>
      </w:r>
    </w:p>
    <w:p w14:paraId="047B3F81" w14:textId="77777777" w:rsidR="00B35B18" w:rsidRDefault="00B35B18">
      <w:pPr>
        <w:spacing w:after="200" w:line="360" w:lineRule="auto"/>
        <w:jc w:val="both"/>
        <w:rPr>
          <w:rFonts w:ascii="Arial" w:eastAsia="Arial" w:hAnsi="Arial" w:cs="Arial"/>
          <w:sz w:val="20"/>
          <w:szCs w:val="20"/>
        </w:rPr>
        <w:sectPr w:rsidR="00B35B18">
          <w:headerReference w:type="even" r:id="rId18"/>
          <w:headerReference w:type="default" r:id="rId19"/>
          <w:footerReference w:type="default" r:id="rId20"/>
          <w:headerReference w:type="first" r:id="rId21"/>
          <w:type w:val="continuous"/>
          <w:pgSz w:w="11906" w:h="16838"/>
          <w:pgMar w:top="1440" w:right="1440" w:bottom="1440" w:left="1440" w:header="720" w:footer="720" w:gutter="0"/>
          <w:cols w:space="720" w:equalWidth="0">
            <w:col w:w="8838"/>
          </w:cols>
        </w:sectPr>
      </w:pPr>
    </w:p>
    <w:p w14:paraId="073FF3A9" w14:textId="68316321" w:rsidR="00B35B18" w:rsidRDefault="00F92CCF">
      <w:pPr>
        <w:spacing w:after="200" w:line="360" w:lineRule="auto"/>
        <w:jc w:val="both"/>
        <w:rPr>
          <w:rFonts w:ascii="Arial" w:eastAsia="Arial" w:hAnsi="Arial" w:cs="Arial"/>
          <w:sz w:val="20"/>
          <w:szCs w:val="20"/>
        </w:rPr>
      </w:pPr>
      <w:r>
        <w:rPr>
          <w:rFonts w:ascii="Arial" w:eastAsia="Arial" w:hAnsi="Arial" w:cs="Arial"/>
          <w:sz w:val="20"/>
          <w:szCs w:val="20"/>
        </w:rPr>
        <w:lastRenderedPageBreak/>
        <w:t xml:space="preserve">                                                                                                         </w:t>
      </w:r>
      <w:bookmarkStart w:id="1" w:name="_GoBack"/>
      <w:bookmarkEnd w:id="1"/>
    </w:p>
    <w:sectPr w:rsidR="00B35B18">
      <w:type w:val="continuous"/>
      <w:pgSz w:w="11906" w:h="16838"/>
      <w:pgMar w:top="1440" w:right="1440" w:bottom="1440" w:left="1440" w:header="720" w:footer="720" w:gutter="0"/>
      <w:cols w:num="2" w:space="720" w:equalWidth="0">
        <w:col w:w="4153" w:space="720"/>
        <w:col w:w="4153"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035EF" w14:textId="77777777" w:rsidR="003A398F" w:rsidRDefault="003A398F">
      <w:r>
        <w:separator/>
      </w:r>
    </w:p>
  </w:endnote>
  <w:endnote w:type="continuationSeparator" w:id="0">
    <w:p w14:paraId="4065123F" w14:textId="77777777" w:rsidR="003A398F" w:rsidRDefault="003A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INMittelschrif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07AF5" w14:textId="77777777" w:rsidR="00B35B18" w:rsidRDefault="00B35B1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1FCD" w14:textId="77777777" w:rsidR="00B35B18" w:rsidRDefault="00B35B18">
    <w:pPr>
      <w:widowControl w:val="0"/>
      <w:pBdr>
        <w:top w:val="nil"/>
        <w:left w:val="nil"/>
        <w:bottom w:val="nil"/>
        <w:right w:val="nil"/>
        <w:between w:val="nil"/>
      </w:pBdr>
      <w:spacing w:line="276" w:lineRule="auto"/>
      <w:rPr>
        <w:color w:val="000000"/>
      </w:rPr>
    </w:pPr>
  </w:p>
  <w:tbl>
    <w:tblPr>
      <w:tblStyle w:val="a1"/>
      <w:tblW w:w="8183" w:type="dxa"/>
      <w:tblInd w:w="0" w:type="dxa"/>
      <w:tblLayout w:type="fixed"/>
      <w:tblLook w:val="0400" w:firstRow="0" w:lastRow="0" w:firstColumn="0" w:lastColumn="0" w:noHBand="0" w:noVBand="1"/>
    </w:tblPr>
    <w:tblGrid>
      <w:gridCol w:w="8183"/>
    </w:tblGrid>
    <w:tr w:rsidR="00B35B18" w14:paraId="6CBC9637" w14:textId="77777777">
      <w:trPr>
        <w:trHeight w:val="723"/>
      </w:trPr>
      <w:tc>
        <w:tcPr>
          <w:tcW w:w="8183" w:type="dxa"/>
          <w:tcBorders>
            <w:top w:val="single" w:sz="4" w:space="0" w:color="000000"/>
          </w:tcBorders>
        </w:tcPr>
        <w:p w14:paraId="0BC3AC7B" w14:textId="16A05344" w:rsidR="00B35B18" w:rsidRDefault="00F92CCF">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Facultad de Medicina. Universidad Católica de Córdoba. Jacinto Ríos 571 Bº Gral. Paz. X5004FXS. Córdoba. Argentina. Tel.: (54) 351 4517299 / Correo: methodo@ucc.edu.ar / Web: methodo.ucc.edu.ar | EDITORIAL </w:t>
          </w:r>
          <w:r w:rsidR="009A7225">
            <w:rPr>
              <w:rFonts w:ascii="Arial" w:eastAsia="Arial" w:hAnsi="Arial" w:cs="Arial"/>
              <w:color w:val="000000"/>
              <w:sz w:val="16"/>
              <w:szCs w:val="16"/>
            </w:rPr>
            <w:t xml:space="preserve">Rev. </w:t>
          </w:r>
          <w:r>
            <w:rPr>
              <w:rFonts w:ascii="Arial" w:eastAsia="Arial" w:hAnsi="Arial" w:cs="Arial"/>
              <w:color w:val="000000"/>
              <w:sz w:val="16"/>
              <w:szCs w:val="16"/>
            </w:rPr>
            <w:t>Methodo 202</w:t>
          </w:r>
          <w:r w:rsidR="005B2D84">
            <w:rPr>
              <w:rFonts w:ascii="Arial" w:eastAsia="Arial" w:hAnsi="Arial" w:cs="Arial"/>
              <w:color w:val="000000"/>
              <w:sz w:val="16"/>
              <w:szCs w:val="16"/>
            </w:rPr>
            <w:t>1</w:t>
          </w:r>
          <w:r>
            <w:rPr>
              <w:rFonts w:ascii="Arial" w:eastAsia="Arial" w:hAnsi="Arial" w:cs="Arial"/>
              <w:color w:val="000000"/>
              <w:sz w:val="16"/>
              <w:szCs w:val="16"/>
            </w:rPr>
            <w:t>;</w:t>
          </w:r>
          <w:r w:rsidR="005B2D84">
            <w:rPr>
              <w:rFonts w:ascii="Arial" w:eastAsia="Arial" w:hAnsi="Arial" w:cs="Arial"/>
              <w:color w:val="000000"/>
              <w:sz w:val="16"/>
              <w:szCs w:val="16"/>
            </w:rPr>
            <w:t>6</w:t>
          </w:r>
          <w:r>
            <w:rPr>
              <w:rFonts w:ascii="Arial" w:eastAsia="Arial" w:hAnsi="Arial" w:cs="Arial"/>
              <w:color w:val="000000"/>
              <w:sz w:val="16"/>
              <w:szCs w:val="16"/>
            </w:rPr>
            <w:t>(</w:t>
          </w:r>
          <w:r w:rsidR="006B77C9">
            <w:rPr>
              <w:rFonts w:ascii="Arial" w:eastAsia="Arial" w:hAnsi="Arial" w:cs="Arial"/>
              <w:color w:val="000000"/>
              <w:sz w:val="16"/>
              <w:szCs w:val="16"/>
            </w:rPr>
            <w:t>3</w:t>
          </w:r>
          <w:r w:rsidR="00AD40FC">
            <w:rPr>
              <w:rFonts w:ascii="Arial" w:eastAsia="Arial" w:hAnsi="Arial" w:cs="Arial"/>
              <w:color w:val="000000"/>
              <w:sz w:val="16"/>
              <w:szCs w:val="16"/>
            </w:rPr>
            <w:t>):</w:t>
          </w:r>
          <w:r w:rsidR="001A656A">
            <w:rPr>
              <w:rFonts w:ascii="Arial" w:eastAsia="Arial" w:hAnsi="Arial" w:cs="Arial"/>
              <w:color w:val="000000"/>
              <w:sz w:val="16"/>
              <w:szCs w:val="16"/>
            </w:rPr>
            <w:t>111-112.</w:t>
          </w:r>
        </w:p>
      </w:tc>
    </w:tr>
  </w:tbl>
  <w:p w14:paraId="19DBAA47" w14:textId="77777777" w:rsidR="00B35B18" w:rsidRDefault="00B35B18">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539E0" w14:textId="77777777" w:rsidR="00B35B18" w:rsidRDefault="00B35B18">
    <w:pPr>
      <w:widowControl w:val="0"/>
      <w:pBdr>
        <w:top w:val="nil"/>
        <w:left w:val="nil"/>
        <w:bottom w:val="nil"/>
        <w:right w:val="nil"/>
        <w:between w:val="nil"/>
      </w:pBdr>
      <w:spacing w:line="276" w:lineRule="auto"/>
      <w:rPr>
        <w:color w:val="000000"/>
      </w:rPr>
    </w:pPr>
  </w:p>
  <w:tbl>
    <w:tblPr>
      <w:tblStyle w:val="a0"/>
      <w:tblW w:w="7790" w:type="dxa"/>
      <w:tblInd w:w="0" w:type="dxa"/>
      <w:tblLayout w:type="fixed"/>
      <w:tblLook w:val="0400" w:firstRow="0" w:lastRow="0" w:firstColumn="0" w:lastColumn="0" w:noHBand="0" w:noVBand="1"/>
    </w:tblPr>
    <w:tblGrid>
      <w:gridCol w:w="7790"/>
    </w:tblGrid>
    <w:tr w:rsidR="00B35B18" w14:paraId="52E98D96" w14:textId="77777777">
      <w:trPr>
        <w:trHeight w:val="962"/>
      </w:trPr>
      <w:tc>
        <w:tcPr>
          <w:tcW w:w="7790" w:type="dxa"/>
          <w:tcBorders>
            <w:top w:val="single" w:sz="4" w:space="0" w:color="000000"/>
          </w:tcBorders>
        </w:tcPr>
        <w:p w14:paraId="0B3A3400" w14:textId="02ED2BAA" w:rsidR="00B35B18" w:rsidRDefault="00F92CCF">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Facultad de Medicina. Universidad Católica de Córdoba. Jacinto Ríos 571 Bº Gral. Paz. X5004FXS. Córdoba. Argentina. Tel.: (54) 351 4517299 / Correo: methodo@ucc.edu.ar / Web: methodo.ucc.edu.ar | EDITORIAL </w:t>
          </w:r>
          <w:r w:rsidR="009A7225">
            <w:rPr>
              <w:rFonts w:ascii="Arial" w:eastAsia="Arial" w:hAnsi="Arial" w:cs="Arial"/>
              <w:color w:val="000000"/>
              <w:sz w:val="16"/>
              <w:szCs w:val="16"/>
            </w:rPr>
            <w:t>Rev. Methodo</w:t>
          </w:r>
          <w:r>
            <w:rPr>
              <w:rFonts w:ascii="Arial" w:eastAsia="Arial" w:hAnsi="Arial" w:cs="Arial"/>
              <w:color w:val="000000"/>
              <w:sz w:val="16"/>
              <w:szCs w:val="16"/>
            </w:rPr>
            <w:t xml:space="preserve"> 202</w:t>
          </w:r>
          <w:r w:rsidR="00AD40FC">
            <w:rPr>
              <w:rFonts w:ascii="Arial" w:eastAsia="Arial" w:hAnsi="Arial" w:cs="Arial"/>
              <w:color w:val="000000"/>
              <w:sz w:val="16"/>
              <w:szCs w:val="16"/>
            </w:rPr>
            <w:t>1</w:t>
          </w:r>
          <w:r>
            <w:rPr>
              <w:rFonts w:ascii="Arial" w:eastAsia="Arial" w:hAnsi="Arial" w:cs="Arial"/>
              <w:color w:val="000000"/>
              <w:sz w:val="16"/>
              <w:szCs w:val="16"/>
            </w:rPr>
            <w:t>;</w:t>
          </w:r>
          <w:r w:rsidR="00AD40FC">
            <w:rPr>
              <w:rFonts w:ascii="Arial" w:eastAsia="Arial" w:hAnsi="Arial" w:cs="Arial"/>
              <w:color w:val="000000"/>
              <w:sz w:val="16"/>
              <w:szCs w:val="16"/>
            </w:rPr>
            <w:t>6</w:t>
          </w:r>
          <w:r>
            <w:rPr>
              <w:rFonts w:ascii="Arial" w:eastAsia="Arial" w:hAnsi="Arial" w:cs="Arial"/>
              <w:color w:val="000000"/>
              <w:sz w:val="16"/>
              <w:szCs w:val="16"/>
            </w:rPr>
            <w:t>(</w:t>
          </w:r>
          <w:r w:rsidR="006B77C9">
            <w:rPr>
              <w:rFonts w:ascii="Arial" w:eastAsia="Arial" w:hAnsi="Arial" w:cs="Arial"/>
              <w:color w:val="000000"/>
              <w:sz w:val="16"/>
              <w:szCs w:val="16"/>
            </w:rPr>
            <w:t>3</w:t>
          </w:r>
          <w:r w:rsidR="00AD40FC">
            <w:rPr>
              <w:rFonts w:ascii="Arial" w:eastAsia="Arial" w:hAnsi="Arial" w:cs="Arial"/>
              <w:color w:val="000000"/>
              <w:sz w:val="16"/>
              <w:szCs w:val="16"/>
            </w:rPr>
            <w:t>)</w:t>
          </w:r>
          <w:r w:rsidR="00DA4901">
            <w:rPr>
              <w:rFonts w:ascii="Arial" w:eastAsia="Arial" w:hAnsi="Arial" w:cs="Arial"/>
              <w:color w:val="000000"/>
              <w:sz w:val="16"/>
              <w:szCs w:val="16"/>
            </w:rPr>
            <w:t>:111-112</w:t>
          </w:r>
          <w:r w:rsidR="000D1BB7">
            <w:rPr>
              <w:rFonts w:ascii="Arial" w:eastAsia="Arial" w:hAnsi="Arial" w:cs="Arial"/>
              <w:color w:val="000000"/>
              <w:sz w:val="16"/>
              <w:szCs w:val="16"/>
            </w:rPr>
            <w:t>.</w:t>
          </w:r>
        </w:p>
      </w:tc>
    </w:tr>
  </w:tbl>
  <w:p w14:paraId="64E98610" w14:textId="77777777" w:rsidR="00B35B18" w:rsidRDefault="00B35B18">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8D64E" w14:textId="77777777" w:rsidR="00B35B18" w:rsidRDefault="00B35B18">
    <w:pPr>
      <w:widowControl w:val="0"/>
      <w:pBdr>
        <w:top w:val="nil"/>
        <w:left w:val="nil"/>
        <w:bottom w:val="nil"/>
        <w:right w:val="nil"/>
        <w:between w:val="nil"/>
      </w:pBdr>
      <w:spacing w:line="276" w:lineRule="auto"/>
      <w:rPr>
        <w:color w:val="000000"/>
      </w:rPr>
    </w:pPr>
  </w:p>
  <w:tbl>
    <w:tblPr>
      <w:tblStyle w:val="a2"/>
      <w:tblW w:w="9026" w:type="dxa"/>
      <w:tblInd w:w="0" w:type="dxa"/>
      <w:tblLayout w:type="fixed"/>
      <w:tblLook w:val="0400" w:firstRow="0" w:lastRow="0" w:firstColumn="0" w:lastColumn="0" w:noHBand="0" w:noVBand="1"/>
    </w:tblPr>
    <w:tblGrid>
      <w:gridCol w:w="8123"/>
      <w:gridCol w:w="903"/>
    </w:tblGrid>
    <w:tr w:rsidR="00B35B18" w14:paraId="3B33B02C" w14:textId="77777777">
      <w:tc>
        <w:tcPr>
          <w:tcW w:w="8123" w:type="dxa"/>
          <w:tcBorders>
            <w:top w:val="single" w:sz="4" w:space="0" w:color="000000"/>
          </w:tcBorders>
          <w:shd w:val="clear" w:color="auto" w:fill="auto"/>
        </w:tcPr>
        <w:p w14:paraId="66D24E9E" w14:textId="77777777" w:rsidR="00B35B18" w:rsidRDefault="00F92CCF">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Facultad de Medicina. Universidad Católica de Córdoba. Jacinto Ríos 571 Bº Gral. Paz. X5004FXS. Córdoba. Argentina. Tel.: (54) 351 4517299 / Correo: methodo@ucc.edu.ar / Web: methodo.ucc.edu.ar | https://doi.org/10.22529/me.2020.5(3)01</w:t>
          </w:r>
        </w:p>
      </w:tc>
      <w:tc>
        <w:tcPr>
          <w:tcW w:w="903" w:type="dxa"/>
          <w:tcBorders>
            <w:top w:val="single" w:sz="4" w:space="0" w:color="C0504D"/>
          </w:tcBorders>
          <w:shd w:val="clear" w:color="auto" w:fill="00B050"/>
        </w:tcPr>
        <w:p w14:paraId="2D1EECE6" w14:textId="7579A2B5" w:rsidR="00B35B18" w:rsidRDefault="00F92CCF">
          <w:pPr>
            <w:pBdr>
              <w:top w:val="nil"/>
              <w:left w:val="nil"/>
              <w:bottom w:val="nil"/>
              <w:right w:val="nil"/>
              <w:between w:val="nil"/>
            </w:pBdr>
            <w:tabs>
              <w:tab w:val="center" w:pos="4419"/>
              <w:tab w:val="right" w:pos="8838"/>
            </w:tabs>
            <w:jc w:val="both"/>
            <w:rPr>
              <w:rFonts w:ascii="Arial" w:eastAsia="Arial" w:hAnsi="Arial" w:cs="Arial"/>
              <w:color w:val="FFFFFF"/>
              <w:sz w:val="16"/>
              <w:szCs w:val="16"/>
            </w:rPr>
          </w:pPr>
          <w:r>
            <w:rPr>
              <w:rFonts w:ascii="Arial" w:eastAsia="Arial" w:hAnsi="Arial" w:cs="Arial"/>
              <w:color w:val="FFFFFF"/>
              <w:sz w:val="16"/>
              <w:szCs w:val="16"/>
            </w:rPr>
            <w:fldChar w:fldCharType="begin"/>
          </w:r>
          <w:r>
            <w:rPr>
              <w:rFonts w:ascii="Arial" w:eastAsia="Arial" w:hAnsi="Arial" w:cs="Arial"/>
              <w:color w:val="FFFFFF"/>
              <w:sz w:val="16"/>
              <w:szCs w:val="16"/>
            </w:rPr>
            <w:instrText>PAGE</w:instrText>
          </w:r>
          <w:r>
            <w:rPr>
              <w:rFonts w:ascii="Arial" w:eastAsia="Arial" w:hAnsi="Arial" w:cs="Arial"/>
              <w:color w:val="FFFFFF"/>
              <w:sz w:val="16"/>
              <w:szCs w:val="16"/>
            </w:rPr>
            <w:fldChar w:fldCharType="separate"/>
          </w:r>
          <w:r w:rsidR="00081E72">
            <w:rPr>
              <w:rFonts w:ascii="Arial" w:eastAsia="Arial" w:hAnsi="Arial" w:cs="Arial"/>
              <w:noProof/>
              <w:color w:val="FFFFFF"/>
              <w:sz w:val="16"/>
              <w:szCs w:val="16"/>
            </w:rPr>
            <w:t>3</w:t>
          </w:r>
          <w:r>
            <w:rPr>
              <w:rFonts w:ascii="Arial" w:eastAsia="Arial" w:hAnsi="Arial" w:cs="Arial"/>
              <w:color w:val="FFFFFF"/>
              <w:sz w:val="16"/>
              <w:szCs w:val="16"/>
            </w:rPr>
            <w:fldChar w:fldCharType="end"/>
          </w:r>
        </w:p>
        <w:p w14:paraId="167303CE" w14:textId="77777777" w:rsidR="00B35B18" w:rsidRDefault="00B35B18">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5565BDEA" w14:textId="77777777" w:rsidR="00B35B18" w:rsidRDefault="00B35B18">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tc>
    </w:tr>
  </w:tbl>
  <w:p w14:paraId="48FA4C9E" w14:textId="77777777" w:rsidR="00B35B18" w:rsidRDefault="00B35B1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D8C3E" w14:textId="77777777" w:rsidR="003A398F" w:rsidRDefault="003A398F">
      <w:r>
        <w:separator/>
      </w:r>
    </w:p>
  </w:footnote>
  <w:footnote w:type="continuationSeparator" w:id="0">
    <w:p w14:paraId="373B8CA3" w14:textId="77777777" w:rsidR="003A398F" w:rsidRDefault="003A39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F2D7C" w14:textId="5D8760C0" w:rsidR="00B35B18" w:rsidRDefault="00B35B18">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4CA01" w14:textId="2D978104" w:rsidR="00B35B18" w:rsidRPr="006B77C9" w:rsidRDefault="006B77C9" w:rsidP="006B77C9">
    <w:pPr>
      <w:jc w:val="both"/>
      <w:rPr>
        <w:rFonts w:ascii="Arial" w:eastAsia="Arial" w:hAnsi="Arial" w:cs="Arial"/>
        <w:i/>
        <w:sz w:val="16"/>
        <w:szCs w:val="16"/>
      </w:rPr>
    </w:pPr>
    <w:proofErr w:type="spellStart"/>
    <w:r>
      <w:rPr>
        <w:rFonts w:ascii="Arial" w:eastAsia="Arial" w:hAnsi="Arial" w:cs="Arial"/>
        <w:sz w:val="16"/>
        <w:szCs w:val="16"/>
      </w:rPr>
      <w:t>Slek</w:t>
    </w:r>
    <w:proofErr w:type="spellEnd"/>
    <w:r>
      <w:rPr>
        <w:rFonts w:ascii="Arial" w:eastAsia="Arial" w:hAnsi="Arial" w:cs="Arial"/>
        <w:sz w:val="16"/>
        <w:szCs w:val="16"/>
      </w:rPr>
      <w:t xml:space="preserve"> C</w:t>
    </w:r>
    <w:r w:rsidR="00F92CCF">
      <w:rPr>
        <w:rFonts w:ascii="Arial" w:eastAsia="Arial" w:hAnsi="Arial" w:cs="Arial"/>
        <w:i/>
        <w:sz w:val="16"/>
        <w:szCs w:val="16"/>
      </w:rPr>
      <w:t>.</w:t>
    </w:r>
    <w:r w:rsidR="00F92CCF">
      <w:rPr>
        <w:rFonts w:ascii="Arial" w:eastAsia="Arial" w:hAnsi="Arial" w:cs="Arial"/>
        <w:b/>
      </w:rPr>
      <w:t xml:space="preserve"> </w:t>
    </w:r>
    <w:r w:rsidRPr="006B77C9">
      <w:rPr>
        <w:rFonts w:ascii="Arial" w:eastAsia="Arial" w:hAnsi="Arial" w:cs="Arial"/>
        <w:i/>
        <w:sz w:val="16"/>
        <w:szCs w:val="16"/>
      </w:rPr>
      <w:t>La escritura en la universidad</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E24E9" w14:textId="187BB97B" w:rsidR="00B35B18" w:rsidRDefault="00F92CCF">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14:anchorId="545D82D2" wp14:editId="22709A24">
          <wp:extent cx="4412213" cy="1276340"/>
          <wp:effectExtent l="0" t="0" r="0" b="0"/>
          <wp:docPr id="32"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412213" cy="1276340"/>
                  </a:xfrm>
                  <a:prstGeom prst="rect">
                    <a:avLst/>
                  </a:prstGeom>
                  <a:ln/>
                </pic:spPr>
              </pic:pic>
            </a:graphicData>
          </a:graphic>
        </wp:inline>
      </w:drawing>
    </w:r>
  </w:p>
  <w:p w14:paraId="3CFAC00F" w14:textId="77777777" w:rsidR="00B35B18" w:rsidRDefault="00B35B18">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92638" w14:textId="4EDD115B" w:rsidR="00B35B18" w:rsidRDefault="00B35B18">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C494D" w14:textId="11EFA568" w:rsidR="00B35B18" w:rsidRDefault="00B35B18">
    <w:pPr>
      <w:pBdr>
        <w:top w:val="nil"/>
        <w:left w:val="nil"/>
        <w:bottom w:val="nil"/>
        <w:right w:val="nil"/>
        <w:between w:val="nil"/>
      </w:pBdr>
      <w:tabs>
        <w:tab w:val="center" w:pos="4419"/>
        <w:tab w:val="right" w:pos="8838"/>
      </w:tabs>
      <w:rPr>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A137C" w14:textId="283D3312" w:rsidR="00B35B18" w:rsidRDefault="00B35B18">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18"/>
    <w:rsid w:val="00013C73"/>
    <w:rsid w:val="00071AFC"/>
    <w:rsid w:val="00081E72"/>
    <w:rsid w:val="0009479F"/>
    <w:rsid w:val="000D1BB7"/>
    <w:rsid w:val="00142C4E"/>
    <w:rsid w:val="0018293E"/>
    <w:rsid w:val="001A656A"/>
    <w:rsid w:val="001D0D05"/>
    <w:rsid w:val="001D250F"/>
    <w:rsid w:val="00300BEF"/>
    <w:rsid w:val="00304903"/>
    <w:rsid w:val="00321A86"/>
    <w:rsid w:val="00322196"/>
    <w:rsid w:val="003873FA"/>
    <w:rsid w:val="00395F7B"/>
    <w:rsid w:val="003A398F"/>
    <w:rsid w:val="003C5467"/>
    <w:rsid w:val="00424597"/>
    <w:rsid w:val="00452746"/>
    <w:rsid w:val="00464C3B"/>
    <w:rsid w:val="00523CE4"/>
    <w:rsid w:val="00583AEF"/>
    <w:rsid w:val="005A73F4"/>
    <w:rsid w:val="005B2D84"/>
    <w:rsid w:val="005E529F"/>
    <w:rsid w:val="00680471"/>
    <w:rsid w:val="006B77C9"/>
    <w:rsid w:val="00733559"/>
    <w:rsid w:val="00745960"/>
    <w:rsid w:val="00757C31"/>
    <w:rsid w:val="00783B91"/>
    <w:rsid w:val="00786602"/>
    <w:rsid w:val="007D2EFE"/>
    <w:rsid w:val="007F0D51"/>
    <w:rsid w:val="00813C37"/>
    <w:rsid w:val="008478A7"/>
    <w:rsid w:val="00877400"/>
    <w:rsid w:val="008B5359"/>
    <w:rsid w:val="00972A0C"/>
    <w:rsid w:val="009A7225"/>
    <w:rsid w:val="00A4148F"/>
    <w:rsid w:val="00A87CBF"/>
    <w:rsid w:val="00AA639B"/>
    <w:rsid w:val="00AD40FC"/>
    <w:rsid w:val="00AD5A13"/>
    <w:rsid w:val="00B06380"/>
    <w:rsid w:val="00B35B18"/>
    <w:rsid w:val="00B443A7"/>
    <w:rsid w:val="00B60CD2"/>
    <w:rsid w:val="00B83DD7"/>
    <w:rsid w:val="00BC1E3B"/>
    <w:rsid w:val="00C01527"/>
    <w:rsid w:val="00C31692"/>
    <w:rsid w:val="00C72AAB"/>
    <w:rsid w:val="00D70320"/>
    <w:rsid w:val="00D96233"/>
    <w:rsid w:val="00DA4901"/>
    <w:rsid w:val="00DB4DDE"/>
    <w:rsid w:val="00E33A4D"/>
    <w:rsid w:val="00E77942"/>
    <w:rsid w:val="00EB4A85"/>
    <w:rsid w:val="00ED398C"/>
    <w:rsid w:val="00F02AB1"/>
    <w:rsid w:val="00F40760"/>
    <w:rsid w:val="00F92CCF"/>
    <w:rsid w:val="00FF5D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E43A9"/>
  <w15:docId w15:val="{0F46C9F3-553D-4B50-8E41-B1E1183D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311"/>
    <w:rPr>
      <w:lang w:val="es-ES" w:eastAsia="es-ES"/>
    </w:rPr>
  </w:style>
  <w:style w:type="paragraph" w:styleId="Ttulo1">
    <w:name w:val="heading 1"/>
    <w:basedOn w:val="Normal"/>
    <w:next w:val="Normal"/>
    <w:link w:val="Ttulo1Car"/>
    <w:uiPriority w:val="9"/>
    <w:qFormat/>
    <w:rsid w:val="00D77054"/>
    <w:pPr>
      <w:keepNext/>
      <w:spacing w:before="240" w:after="60"/>
      <w:outlineLvl w:val="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D1CC8"/>
    <w:pPr>
      <w:contextualSpacing/>
    </w:pPr>
    <w:rPr>
      <w:rFonts w:asciiTheme="majorHAnsi" w:eastAsiaTheme="majorEastAsia" w:hAnsiTheme="majorHAnsi" w:cstheme="majorBidi"/>
      <w:spacing w:val="-10"/>
      <w:kern w:val="28"/>
      <w:sz w:val="56"/>
      <w:szCs w:val="56"/>
    </w:rPr>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D77054"/>
    <w:rPr>
      <w:rFonts w:ascii="Cambria" w:eastAsia="Times New Roman" w:hAnsi="Cambria" w:cs="Times New Roman"/>
      <w:b/>
      <w:bCs/>
      <w:kern w:val="32"/>
      <w:sz w:val="32"/>
      <w:szCs w:val="32"/>
      <w:lang w:val="es-ES" w:eastAsia="es-ES"/>
    </w:rPr>
  </w:style>
  <w:style w:type="character" w:styleId="nfasis">
    <w:name w:val="Emphasis"/>
    <w:uiPriority w:val="20"/>
    <w:qFormat/>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uiPriority w:val="99"/>
    <w:rsid w:val="006A6ECE"/>
  </w:style>
  <w:style w:type="table" w:customStyle="1" w:styleId="Tablaconcuadrcula1">
    <w:name w:val="Tabla con cuadrícula1"/>
    <w:basedOn w:val="Tablanormal"/>
    <w:next w:val="Tablaconcuadrcula"/>
    <w:uiPriority w:val="59"/>
    <w:rsid w:val="0044784C"/>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4784C"/>
    <w:pPr>
      <w:ind w:left="720"/>
      <w:contextualSpacing/>
    </w:pPr>
  </w:style>
  <w:style w:type="character" w:styleId="Hipervnculo">
    <w:name w:val="Hyperlink"/>
    <w:basedOn w:val="Fuentedeprrafopredeter"/>
    <w:uiPriority w:val="99"/>
    <w:rsid w:val="00446745"/>
    <w:rPr>
      <w:color w:val="0000FF" w:themeColor="hyperlink"/>
      <w:u w:val="single"/>
    </w:rPr>
  </w:style>
  <w:style w:type="paragraph" w:customStyle="1" w:styleId="Default">
    <w:name w:val="Default"/>
    <w:rsid w:val="007F6D90"/>
    <w:pPr>
      <w:autoSpaceDE w:val="0"/>
      <w:autoSpaceDN w:val="0"/>
      <w:adjustRightInd w:val="0"/>
    </w:pPr>
    <w:rPr>
      <w:rFonts w:ascii="DINMittelschrift" w:eastAsiaTheme="minorHAnsi" w:hAnsi="DINMittelschrift" w:cs="DINMittelschrift"/>
      <w:color w:val="000000"/>
      <w:lang w:val="es-ES" w:eastAsia="en-US"/>
    </w:rPr>
  </w:style>
  <w:style w:type="character" w:styleId="Textoennegrita">
    <w:name w:val="Strong"/>
    <w:basedOn w:val="Fuentedeprrafopredeter"/>
    <w:uiPriority w:val="99"/>
    <w:qFormat/>
    <w:rsid w:val="00752AFB"/>
    <w:rPr>
      <w:b/>
      <w:bCs/>
    </w:rPr>
  </w:style>
  <w:style w:type="character" w:customStyle="1" w:styleId="TtuloCar">
    <w:name w:val="Título Car"/>
    <w:basedOn w:val="Fuentedeprrafopredeter"/>
    <w:link w:val="Ttulo"/>
    <w:rsid w:val="000D1CC8"/>
    <w:rPr>
      <w:rFonts w:asciiTheme="majorHAnsi" w:eastAsiaTheme="majorEastAsia" w:hAnsiTheme="majorHAnsi" w:cstheme="majorBidi"/>
      <w:spacing w:val="-10"/>
      <w:kern w:val="28"/>
      <w:sz w:val="56"/>
      <w:szCs w:val="56"/>
      <w:lang w:val="es-ES" w:eastAsia="es-ES"/>
    </w:rPr>
  </w:style>
  <w:style w:type="character" w:styleId="Hipervnculovisitado">
    <w:name w:val="FollowedHyperlink"/>
    <w:basedOn w:val="Fuentedeprrafopredeter"/>
    <w:semiHidden/>
    <w:unhideWhenUsed/>
    <w:rsid w:val="00BF11DD"/>
    <w:rPr>
      <w:color w:val="800080" w:themeColor="followedHyperlink"/>
      <w:u w:val="single"/>
    </w:rPr>
  </w:style>
  <w:style w:type="character" w:customStyle="1" w:styleId="UnresolvedMention">
    <w:name w:val="Unresolved Mention"/>
    <w:basedOn w:val="Fuentedeprrafopredeter"/>
    <w:uiPriority w:val="99"/>
    <w:semiHidden/>
    <w:unhideWhenUsed/>
    <w:rsid w:val="007829D9"/>
    <w:rPr>
      <w:color w:val="605E5C"/>
      <w:shd w:val="clear" w:color="auto" w:fill="E1DFDD"/>
    </w:rPr>
  </w:style>
  <w:style w:type="paragraph" w:styleId="NormalWeb">
    <w:name w:val="Normal (Web)"/>
    <w:basedOn w:val="Normal"/>
    <w:uiPriority w:val="99"/>
    <w:unhideWhenUsed/>
    <w:rsid w:val="00B36C15"/>
    <w:pPr>
      <w:spacing w:before="100" w:beforeAutospacing="1" w:after="100" w:afterAutospacing="1"/>
    </w:pPr>
    <w:rPr>
      <w:lang w:val="es-AR" w:eastAsia="es-A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rcid.org/0000-0003-0137-9369"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qQRK5LHnmvdLI2ApUou6Ec+TTw==">AMUW2mV1n9Ltojo19niCPH/pCp/B8QkqP5Gsnb6CS6LW84vh9y95nqDBZCJve3zoDCmw63cT/WdpBqDKxkVww2NKbxWBAx6Z6Ct5GQbcRntzUSXfnIpYnJU=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770</Words>
  <Characters>4239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cp:revision>
  <cp:lastPrinted>2020-12-09T19:05:00Z</cp:lastPrinted>
  <dcterms:created xsi:type="dcterms:W3CDTF">2021-06-28T13:49:00Z</dcterms:created>
  <dcterms:modified xsi:type="dcterms:W3CDTF">2021-06-29T19:25:00Z</dcterms:modified>
</cp:coreProperties>
</file>