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B0B8E" w14:textId="77777777" w:rsidR="009357E9" w:rsidRDefault="004E45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1690E43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0;margin-top:0;width:50pt;height:50pt;z-index:251656192;visibility:hidden">
            <o:lock v:ext="edit" selection="t"/>
          </v:shape>
        </w:pict>
      </w:r>
      <w:r>
        <w:pict w14:anchorId="4F904D73">
          <v:shape id="_x0000_s1030" type="#_x0000_t136" style="position:absolute;margin-left:0;margin-top:0;width:50pt;height:50pt;z-index:251657216;visibility:hidden">
            <o:lock v:ext="edit" selection="t"/>
          </v:shape>
        </w:pict>
      </w:r>
      <w:r>
        <w:pict w14:anchorId="6DF82072">
          <v:shape id="_x0000_s1029" type="#_x0000_t136" style="position:absolute;margin-left:0;margin-top:0;width:50pt;height:50pt;z-index:251658240;visibility:hidden">
            <o:lock v:ext="edit" selection="t"/>
          </v:shape>
        </w:pict>
      </w:r>
      <w:r>
        <w:pict w14:anchorId="6301B64A">
          <v:shape id="_x0000_s1028" type="#_x0000_t136" style="position:absolute;margin-left:0;margin-top:0;width:50pt;height:50pt;z-index:251659264;visibility:hidden">
            <o:lock v:ext="edit" selection="t"/>
          </v:shape>
        </w:pict>
      </w:r>
      <w:r>
        <w:pict w14:anchorId="53BB1EE8">
          <v:shape id="_x0000_s1027" type="#_x0000_t136" style="position:absolute;margin-left:0;margin-top:0;width:50pt;height:50pt;z-index:251660288;visibility:hidden">
            <o:lock v:ext="edit" selection="t"/>
          </v:shape>
        </w:pict>
      </w:r>
      <w:r>
        <w:pict w14:anchorId="4C9D84F2">
          <v:shape id="_x0000_s1026" type="#_x0000_t136" style="position:absolute;margin-left:0;margin-top:0;width:50pt;height:50pt;z-index:251661312;visibility:hidden">
            <o:lock v:ext="edit" selection="t"/>
          </v:shape>
        </w:pict>
      </w:r>
    </w:p>
    <w:p w14:paraId="56970932" w14:textId="77777777" w:rsidR="009357E9" w:rsidRDefault="007A64BD">
      <w:pPr>
        <w:pStyle w:val="Ttulo1"/>
        <w:spacing w:before="0" w:after="0"/>
        <w:ind w:hanging="142"/>
        <w:jc w:val="both"/>
        <w:rPr>
          <w:rFonts w:ascii="Arial" w:eastAsia="Arial" w:hAnsi="Arial" w:cs="Arial"/>
          <w:b w:val="0"/>
          <w:sz w:val="18"/>
          <w:szCs w:val="18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                                                                      CARTA AL EDITORIAL Rev.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Methodo</w:t>
      </w:r>
      <w:proofErr w:type="spellEnd"/>
      <w:r>
        <w:rPr>
          <w:rFonts w:ascii="Arial" w:eastAsia="Arial" w:hAnsi="Arial" w:cs="Arial"/>
          <w:b w:val="0"/>
          <w:sz w:val="18"/>
          <w:szCs w:val="18"/>
        </w:rPr>
        <w:t xml:space="preserve"> 2025;10(1):</w:t>
      </w:r>
      <w:r w:rsidR="00E16E68">
        <w:rPr>
          <w:rFonts w:ascii="Arial" w:eastAsia="Arial" w:hAnsi="Arial" w:cs="Arial"/>
          <w:b w:val="0"/>
          <w:sz w:val="18"/>
          <w:szCs w:val="18"/>
        </w:rPr>
        <w:t>51-52</w:t>
      </w:r>
    </w:p>
    <w:p w14:paraId="7B48AF5B" w14:textId="77777777" w:rsidR="009357E9" w:rsidRDefault="00E16E68">
      <w:pPr>
        <w:pStyle w:val="Ttulo1"/>
        <w:spacing w:before="0" w:after="0"/>
        <w:ind w:hanging="142"/>
        <w:jc w:val="right"/>
        <w:rPr>
          <w:rFonts w:ascii="Verdana" w:eastAsia="Verdana" w:hAnsi="Verdana" w:cs="Verdana"/>
          <w:b w:val="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 wp14:anchorId="52020983" wp14:editId="3333B903">
                <wp:simplePos x="0" y="0"/>
                <wp:positionH relativeFrom="column">
                  <wp:posOffset>5645150</wp:posOffset>
                </wp:positionH>
                <wp:positionV relativeFrom="paragraph">
                  <wp:posOffset>7499350</wp:posOffset>
                </wp:positionV>
                <wp:extent cx="453390" cy="407670"/>
                <wp:effectExtent l="0" t="0" r="0" b="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0767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95D300" w14:textId="77777777" w:rsidR="009357E9" w:rsidRDefault="00E16E68" w:rsidP="00E16E6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51</w:t>
                            </w:r>
                          </w:p>
                          <w:p w14:paraId="19CC4F17" w14:textId="77777777" w:rsidR="009357E9" w:rsidRDefault="009357E9">
                            <w:pPr>
                              <w:textDirection w:val="btLr"/>
                            </w:pPr>
                          </w:p>
                          <w:p w14:paraId="4E02DFA6" w14:textId="77777777" w:rsidR="009357E9" w:rsidRDefault="009357E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20983" id="Rectángulo 40" o:spid="_x0000_s1026" style="position:absolute;left:0;text-align:left;margin-left:444.5pt;margin-top:590.5pt;width:35.7pt;height:32.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795D300" w14:textId="77777777" w:rsidR="009357E9" w:rsidRDefault="00E16E68" w:rsidP="00E16E68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51</w:t>
                      </w:r>
                    </w:p>
                    <w:p w14:paraId="19CC4F17" w14:textId="77777777" w:rsidR="009357E9" w:rsidRDefault="009357E9">
                      <w:pPr>
                        <w:textDirection w:val="btLr"/>
                      </w:pPr>
                    </w:p>
                    <w:p w14:paraId="4E02DFA6" w14:textId="77777777" w:rsidR="009357E9" w:rsidRDefault="009357E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hyperlink r:id="rId7">
        <w:r w:rsidR="007A64BD">
          <w:rPr>
            <w:rFonts w:ascii="Verdana" w:eastAsia="Verdana" w:hAnsi="Verdana" w:cs="Verdana"/>
            <w:b w:val="0"/>
            <w:color w:val="000000"/>
            <w:sz w:val="17"/>
            <w:szCs w:val="17"/>
            <w:u w:val="single"/>
          </w:rPr>
          <w:t>https://doi.org/10.22529/me.2025.10(1)</w:t>
        </w:r>
      </w:hyperlink>
      <w:r>
        <w:rPr>
          <w:rFonts w:ascii="Verdana" w:eastAsia="Verdana" w:hAnsi="Verdana" w:cs="Verdana"/>
          <w:b w:val="0"/>
          <w:color w:val="000000"/>
          <w:sz w:val="17"/>
          <w:szCs w:val="17"/>
          <w:u w:val="single"/>
        </w:rPr>
        <w:t>19</w:t>
      </w:r>
    </w:p>
    <w:tbl>
      <w:tblPr>
        <w:tblStyle w:val="a7"/>
        <w:tblW w:w="8539" w:type="dxa"/>
        <w:tblInd w:w="-34" w:type="dxa"/>
        <w:tblBorders>
          <w:top w:val="single" w:sz="4" w:space="0" w:color="005000"/>
          <w:left w:val="nil"/>
          <w:bottom w:val="single" w:sz="4" w:space="0" w:color="005000"/>
          <w:right w:val="nil"/>
          <w:insideH w:val="single" w:sz="4" w:space="0" w:color="005000"/>
          <w:insideV w:val="single" w:sz="4" w:space="0" w:color="005000"/>
        </w:tblBorders>
        <w:tblLayout w:type="fixed"/>
        <w:tblLook w:val="0400" w:firstRow="0" w:lastRow="0" w:firstColumn="0" w:lastColumn="0" w:noHBand="0" w:noVBand="1"/>
      </w:tblPr>
      <w:tblGrid>
        <w:gridCol w:w="5598"/>
        <w:gridCol w:w="2911"/>
        <w:gridCol w:w="30"/>
      </w:tblGrid>
      <w:tr w:rsidR="009357E9" w14:paraId="151FB62C" w14:textId="77777777">
        <w:trPr>
          <w:trHeight w:val="41"/>
        </w:trPr>
        <w:tc>
          <w:tcPr>
            <w:tcW w:w="5598" w:type="dxa"/>
            <w:shd w:val="clear" w:color="auto" w:fill="auto"/>
            <w:vAlign w:val="center"/>
          </w:tcPr>
          <w:p w14:paraId="2E7C415A" w14:textId="77777777" w:rsidR="009357E9" w:rsidRDefault="007A64BD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E16E68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Recibido </w:t>
            </w:r>
            <w:r w:rsidR="00E16E68">
              <w:rPr>
                <w:rFonts w:ascii="Arial" w:eastAsia="Arial" w:hAnsi="Arial" w:cs="Arial"/>
                <w:sz w:val="16"/>
                <w:szCs w:val="16"/>
              </w:rPr>
              <w:t>25 Nov</w:t>
            </w:r>
            <w:r>
              <w:rPr>
                <w:rFonts w:ascii="Arial" w:eastAsia="Arial" w:hAnsi="Arial" w:cs="Arial"/>
                <w:sz w:val="16"/>
                <w:szCs w:val="16"/>
              </w:rPr>
              <w:t>. 2024 | Publicado 05 Ene. 2025</w:t>
            </w:r>
          </w:p>
        </w:tc>
        <w:tc>
          <w:tcPr>
            <w:tcW w:w="2941" w:type="dxa"/>
            <w:gridSpan w:val="2"/>
            <w:shd w:val="clear" w:color="auto" w:fill="509D2F"/>
            <w:vAlign w:val="center"/>
          </w:tcPr>
          <w:p w14:paraId="6FE3E6F2" w14:textId="77777777" w:rsidR="009357E9" w:rsidRDefault="009357E9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357E9" w14:paraId="0AACC055" w14:textId="77777777">
        <w:trPr>
          <w:gridAfter w:val="1"/>
          <w:wAfter w:w="30" w:type="dxa"/>
        </w:trPr>
        <w:tc>
          <w:tcPr>
            <w:tcW w:w="8509" w:type="dxa"/>
            <w:gridSpan w:val="2"/>
            <w:tcBorders>
              <w:top w:val="nil"/>
              <w:bottom w:val="nil"/>
            </w:tcBorders>
          </w:tcPr>
          <w:p w14:paraId="7C9C6AF5" w14:textId="77777777" w:rsidR="009357E9" w:rsidRDefault="0093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8"/>
              <w:tblW w:w="8539" w:type="dxa"/>
              <w:tblInd w:w="0" w:type="dxa"/>
              <w:tblBorders>
                <w:top w:val="single" w:sz="4" w:space="0" w:color="005000"/>
                <w:left w:val="nil"/>
                <w:bottom w:val="single" w:sz="4" w:space="0" w:color="005000"/>
                <w:right w:val="nil"/>
                <w:insideH w:val="single" w:sz="4" w:space="0" w:color="005000"/>
                <w:insideV w:val="single" w:sz="4" w:space="0" w:color="005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539"/>
            </w:tblGrid>
            <w:tr w:rsidR="009357E9" w14:paraId="6656465C" w14:textId="77777777">
              <w:tc>
                <w:tcPr>
                  <w:tcW w:w="8539" w:type="dxa"/>
                  <w:tcBorders>
                    <w:top w:val="nil"/>
                    <w:bottom w:val="nil"/>
                  </w:tcBorders>
                </w:tcPr>
                <w:p w14:paraId="17C022F5" w14:textId="77777777" w:rsidR="009357E9" w:rsidRDefault="009357E9">
                  <w:pPr>
                    <w:spacing w:line="360" w:lineRule="auto"/>
                    <w:ind w:right="113"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bookmarkStart w:id="1" w:name="_heading=h.gjdgxs" w:colFirst="0" w:colLast="0"/>
                  <w:bookmarkEnd w:id="1"/>
                </w:p>
                <w:p w14:paraId="4109BE7C" w14:textId="79A5F528" w:rsidR="009357E9" w:rsidRDefault="007A64BD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Primeras jornadas odontológicas universitarias de la </w:t>
                  </w:r>
                  <w:r w:rsidR="00A3159D"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nidad de </w:t>
                  </w:r>
                  <w:r w:rsidR="00A3159D"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inculación </w:t>
                  </w:r>
                  <w:r w:rsidR="00A3159D"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cadémica de </w:t>
                  </w:r>
                  <w:r w:rsidR="00A3159D"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dontología del </w:t>
                  </w:r>
                  <w:r w:rsidR="00A3159D"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onsejo de </w:t>
                  </w:r>
                  <w:r w:rsidR="00A3159D"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ectores de </w:t>
                  </w:r>
                  <w:r w:rsidR="00A3159D"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niversidades </w:t>
                  </w:r>
                  <w:r w:rsidR="00A3159D"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rivadas de Argentina: un espacio para el encuentro, el intercambio y el enriquecimiento</w:t>
                  </w:r>
                </w:p>
                <w:p w14:paraId="2DDD7EB4" w14:textId="77777777" w:rsidR="009357E9" w:rsidRDefault="009357E9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</w:pPr>
                </w:p>
                <w:p w14:paraId="25528932" w14:textId="7A20176C" w:rsidR="009357E9" w:rsidRDefault="007A64BD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First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university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 dental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congress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of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the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A3159D"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nidad de </w:t>
                  </w:r>
                  <w:r w:rsidR="00A3159D"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inculación </w:t>
                  </w:r>
                  <w:r w:rsidR="00A3159D"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cadémica de </w:t>
                  </w:r>
                  <w:r w:rsidR="00A3159D"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dontología del </w:t>
                  </w:r>
                  <w:r w:rsidR="00A3159D"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onsejo de </w:t>
                  </w:r>
                  <w:r w:rsidR="00A3159D"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ectores de </w:t>
                  </w:r>
                  <w:r w:rsidR="00A3159D"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niversidades </w:t>
                  </w:r>
                  <w:r w:rsidR="00A3159D"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p</w:t>
                  </w:r>
                  <w:bookmarkStart w:id="2" w:name="_GoBack"/>
                  <w:bookmarkEnd w:id="2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rivadas de Argentina: </w:t>
                  </w:r>
                  <w:r w:rsidR="005925B8"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space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of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encounter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exchange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 and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enrichment</w:t>
                  </w:r>
                  <w:proofErr w:type="spellEnd"/>
                </w:p>
                <w:p w14:paraId="6A6619C7" w14:textId="77777777" w:rsidR="009357E9" w:rsidRDefault="009357E9">
                  <w:pPr>
                    <w:ind w:right="113"/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</w:pPr>
                </w:p>
                <w:p w14:paraId="69F7E698" w14:textId="77777777" w:rsidR="009357E9" w:rsidRDefault="009357E9">
                  <w:pPr>
                    <w:spacing w:line="360" w:lineRule="auto"/>
                    <w:ind w:right="113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357E9" w14:paraId="4E61BC41" w14:textId="77777777">
              <w:trPr>
                <w:trHeight w:val="80"/>
              </w:trPr>
              <w:tc>
                <w:tcPr>
                  <w:tcW w:w="8539" w:type="dxa"/>
                  <w:tcBorders>
                    <w:top w:val="nil"/>
                    <w:bottom w:val="nil"/>
                  </w:tcBorders>
                </w:tcPr>
                <w:p w14:paraId="16D61BE7" w14:textId="77777777" w:rsidR="009357E9" w:rsidRDefault="007A64BD">
                  <w:pPr>
                    <w:spacing w:line="360" w:lineRule="auto"/>
                    <w:ind w:right="113"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En la ciudad de Mar del Plata, siendo sede la Escuela de Odontología de la Universidad FASTA, los días 18 y 19 de octubre de 2024 se llevaron a cabo las Primeras Jornadas Odontológicas Universitarias de la Unidad de Vinculación Académica de Odontología del Consejo de Rectores de Universidades Privadas de Argentina (CRUP).</w:t>
                  </w:r>
                </w:p>
                <w:p w14:paraId="2EF936A6" w14:textId="77777777" w:rsidR="009357E9" w:rsidRDefault="007A64BD">
                  <w:pPr>
                    <w:spacing w:line="360" w:lineRule="auto"/>
                    <w:ind w:right="113"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La Unidad de Vinculación Académica de Odontología de la CRUP reúne las carreras de odontología de las universidades del país en un espacio de trabajo y apoyo mutuo en los temas relacionados a la docencia, la gestión, la investigación y la extensión en términos de la enseñanza de la profesión odontológica. En los últimos años se vienen fortaleciendo los vínculos y las producciones en equipo, lo cual ha aportado de manera significativa a las instituciones que forman parte del grupo.  </w:t>
                  </w:r>
                </w:p>
                <w:p w14:paraId="29B24DF5" w14:textId="77777777" w:rsidR="009357E9" w:rsidRDefault="007A64BD">
                  <w:pPr>
                    <w:spacing w:line="360" w:lineRule="auto"/>
                    <w:ind w:right="113"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Las Primeras Jornadas Odontológicas Universitarias constituyeron un acontecimiento novedoso que convocó a docentes, miembros de equipos de gestión y a estudiantes en un ambiente propicio para el encuentro, el intercambio de ideas, modelos, innovaciones, proyectos y propuestas que sin duda enriquecieron a los concurrentes de los diferentes puntos del país, tanto como a sus universidades de pertenencia.  </w:t>
                  </w:r>
                </w:p>
                <w:p w14:paraId="386566B4" w14:textId="77777777" w:rsidR="009357E9" w:rsidRDefault="007A64BD">
                  <w:pPr>
                    <w:spacing w:line="360" w:lineRule="auto"/>
                    <w:ind w:right="113"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Se presentaron valiosos proyectos en las áreas de docencia, investigación y extensión que fueron debatidos en los espacios de presentaciones orales. Los asistentes tuvieron la oportunidad de </w:t>
                  </w: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realizar comentarios sobre experiencias relacionadas, resultados, líneas de trabajo, entre otros, lo cual fue aportando valiosos intercambios que resultaron de un interés e importancia particulares. </w:t>
                  </w:r>
                </w:p>
                <w:p w14:paraId="2521D1CC" w14:textId="77777777" w:rsidR="009357E9" w:rsidRDefault="007A64BD">
                  <w:pPr>
                    <w:spacing w:line="360" w:lineRule="auto"/>
                    <w:ind w:right="113"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Las conferencias ofrecidas por destacados dictantes nacionales como internacionales aportaron un alto nivel científico: modelos pedagógicos innovadores preclínicos y de simulación como clínicos, de abordajes  individuales y comunitarios abordando problemáticas de interés fuertemente vinculadas a la profesión y su enseñanza- aprendizaje. El espacio reflexivo sobre la investigación específicamente en las carreras de odontología a nivel global, como regional y nacional, aportó una perspectiva clara sobre los límites como las posibilidades y oportunidades para el crecimiento en ese aspecto.</w:t>
                  </w:r>
                </w:p>
                <w:p w14:paraId="1D7A40C0" w14:textId="77777777" w:rsidR="009357E9" w:rsidRDefault="007A64BD">
                  <w:pPr>
                    <w:spacing w:line="360" w:lineRule="auto"/>
                    <w:ind w:right="113"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La universidad anfitriona ofreció sus instalaciones de la Facultad de Ciencias de la Salud como también su equipo administrativo y de gestión, resultando en una organización intachable. Asimismo, se brindaron actividades novedosas y creativas como la experiencia de aprender anatomía a través de metaverso, el espacio de radio desde donde se transmitieron entrevistas a referentes de las diferentes universidades que el evento convocó, entre otras. La comisión científica estuvo confirmada por directores y decanos de carreras y facultades de odontología que conforman el espacio de trabajo del CRUP y tuvieron a su cargo la revisión previa de los trabajos, como otras gestiones vinculadas a la actividad.</w:t>
                  </w:r>
                </w:p>
                <w:p w14:paraId="7612BDB8" w14:textId="77777777" w:rsidR="009357E9" w:rsidRDefault="007A64BD">
                  <w:pPr>
                    <w:spacing w:line="360" w:lineRule="auto"/>
                    <w:ind w:right="113"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Nuevos vínculos, estrategias de trabajo y perspectivas han surgido de este encuentro. Los organizadores como los concurrentes, concluyeron el encuentro muy conmovidos, motivados con el trabajo mancomunado, sugiriendo la propuesta de que las jornadas se re-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ediiten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el año próximo. La riqueza del encuentro ha permitido un cierre exitoso de las jornadas, y forjado el compromiso de seguir trabajando para el crecimiento de los espacios formativos que conformamos.</w:t>
                  </w:r>
                  <w:r>
                    <w:t xml:space="preserve"> </w:t>
                  </w:r>
                </w:p>
                <w:p w14:paraId="48052FFC" w14:textId="77777777" w:rsidR="009357E9" w:rsidRDefault="009357E9">
                  <w:pPr>
                    <w:spacing w:line="360" w:lineRule="auto"/>
                    <w:ind w:right="113"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0A0E9F02" w14:textId="77777777" w:rsidR="009357E9" w:rsidRDefault="009357E9">
                  <w:pPr>
                    <w:spacing w:line="360" w:lineRule="auto"/>
                    <w:ind w:right="113" w:firstLine="709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6DF6B5A3" w14:textId="77777777" w:rsidR="009357E9" w:rsidRDefault="007A64BD">
                  <w:pPr>
                    <w:spacing w:line="360" w:lineRule="auto"/>
                    <w:ind w:right="113" w:firstLine="709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Mgter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 María Jorgelina Ulloque</w:t>
                  </w:r>
                  <w:r>
                    <w:rPr>
                      <w:color w:val="00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noProof/>
                    </w:rPr>
                    <w:drawing>
                      <wp:inline distT="0" distB="0" distL="0" distR="0" wp14:anchorId="624D7A6F" wp14:editId="515EE611">
                        <wp:extent cx="221316" cy="182826"/>
                        <wp:effectExtent l="0" t="0" r="7620" b="8255"/>
                        <wp:docPr id="42" name="image1.png">
                          <a:hlinkClick xmlns:a="http://schemas.openxmlformats.org/drawingml/2006/main" r:id="rId8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image1.png">
                                  <a:hlinkClick r:id="rId8"/>
                                </pic:cNvPr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316" cy="18282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CA32AF9" w14:textId="77777777" w:rsidR="009357E9" w:rsidRDefault="007A64BD">
                  <w:pPr>
                    <w:spacing w:line="360" w:lineRule="auto"/>
                    <w:ind w:right="113" w:firstLine="709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1.Universidad Católica de Córdoba, Facultad de Ciencias de la Salud</w:t>
                  </w:r>
                </w:p>
                <w:p w14:paraId="0AB45692" w14:textId="77777777" w:rsidR="009357E9" w:rsidRDefault="007A64BD">
                  <w:pPr>
                    <w:spacing w:line="360" w:lineRule="auto"/>
                    <w:ind w:right="113" w:firstLine="709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Directora de la Carrera de Odontología</w:t>
                  </w:r>
                </w:p>
                <w:p w14:paraId="4369D6C9" w14:textId="77777777" w:rsidR="009357E9" w:rsidRDefault="007A64BD" w:rsidP="00E16E68">
                  <w:pPr>
                    <w:spacing w:line="360" w:lineRule="auto"/>
                    <w:ind w:right="113" w:firstLine="709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inline distT="0" distB="0" distL="0" distR="0" wp14:anchorId="40ACE9AD" wp14:editId="448D60F9">
                            <wp:extent cx="1121246" cy="503341"/>
                            <wp:effectExtent l="0" t="0" r="3175" b="11430"/>
                            <wp:docPr id="39" name="Grupo 3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21246" cy="503341"/>
                                      <a:chOff x="4784000" y="3513300"/>
                                      <a:chExt cx="1124000" cy="533400"/>
                                    </a:xfrm>
                                  </wpg:grpSpPr>
                                  <wpg:grpSp>
                                    <wpg:cNvPr id="1" name="Grupo 1"/>
                                    <wpg:cNvGrpSpPr/>
                                    <wpg:grpSpPr>
                                      <a:xfrm>
                                        <a:off x="4784015" y="3513300"/>
                                        <a:ext cx="1123971" cy="533400"/>
                                        <a:chOff x="4837285" y="3554620"/>
                                        <a:chExt cx="1017431" cy="450761"/>
                                      </a:xfrm>
                                    </wpg:grpSpPr>
                                    <wps:wsp>
                                      <wps:cNvPr id="2" name="Rectángulo 2"/>
                                      <wps:cNvSpPr/>
                                      <wps:spPr>
                                        <a:xfrm>
                                          <a:off x="4837285" y="3554620"/>
                                          <a:ext cx="1017425" cy="450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5318B129" w14:textId="77777777" w:rsidR="009357E9" w:rsidRDefault="009357E9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3" name="Grupo 3"/>
                                      <wpg:cNvGrpSpPr/>
                                      <wpg:grpSpPr>
                                        <a:xfrm>
                                          <a:off x="4837285" y="3554620"/>
                                          <a:ext cx="1017431" cy="450761"/>
                                          <a:chOff x="0" y="0"/>
                                          <a:chExt cx="11701" cy="4312"/>
                                        </a:xfrm>
                                      </wpg:grpSpPr>
                                      <wps:wsp>
                                        <wps:cNvPr id="4" name="Rectángulo 4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0872" cy="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E31962C" w14:textId="77777777" w:rsidR="009357E9" w:rsidRDefault="009357E9">
                                              <w:pPr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5" name="Forma libre: forma 5"/>
                                        <wps:cNvSpPr/>
                                        <wps:spPr>
                                          <a:xfrm>
                                            <a:off x="8" y="4206"/>
                                            <a:ext cx="11693" cy="106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169213" h="10668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1169213" y="0"/>
                                                </a:lnTo>
                                                <a:lnTo>
                                                  <a:pt x="1169213" y="10668"/>
                                                </a:lnTo>
                                                <a:lnTo>
                                                  <a:pt x="0" y="10668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pic:pic xmlns:pic="http://schemas.openxmlformats.org/drawingml/2006/picture">
                                        <pic:nvPicPr>
                                          <pic:cNvPr id="7" name="Shape 7"/>
                                          <pic:cNvPicPr preferRelativeResize="0"/>
                                        </pic:nvPicPr>
                                        <pic:blipFill rotWithShape="1">
                                          <a:blip r:embed="rId10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73" cy="4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wpg:grp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0ACE9AD" id="Grupo 39" o:spid="_x0000_s1027" style="width:88.3pt;height:39.65pt;mso-position-horizontal-relative:char;mso-position-vertical-relative:line" coordorigin="47840,35133" coordsize="11240,53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">
                            <v:group id="Grupo 1" o:spid="_x0000_s1028" style="position:absolute;left:47840;top:35133;width:11239;height:5334" coordorigin="48372,35546" coordsize="10174,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      <v:rect id="Rectángulo 2" o:spid="_x0000_s1029" style="position:absolute;left:48372;top:35546;width:10175;height:4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      <v:textbox inset="2.53958mm,2.53958mm,2.53958mm,2.53958mm">
                                  <w:txbxContent>
                                    <w:p w14:paraId="5318B129" w14:textId="77777777" w:rsidR="009357E9" w:rsidRDefault="009357E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upo 3" o:spid="_x0000_s1030" style="position:absolute;left:48372;top:35546;width:10175;height:4507" coordsize="11701,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      <v:rect id="Rectángulo 4" o:spid="_x0000_s1031" style="position:absolute;width:10872;height: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        <v:textbox inset="2.53958mm,2.53958mm,2.53958mm,2.53958mm">
                                    <w:txbxContent>
                                      <w:p w14:paraId="4E31962C" w14:textId="77777777" w:rsidR="009357E9" w:rsidRDefault="009357E9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Forma libre: forma 5" o:spid="_x0000_s1032" style="position:absolute;left:8;top:4206;width:11693;height:106;visibility:visible;mso-wrap-style:square;v-text-anchor:middle" coordsize="1169213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" path="m,l1169213,r,10668l,10668,,e" fillcolor="black" stroked="f">
                                  <v:path arrowok="t" o:extrusionok="f"/>
                                </v:shape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Shape 7" o:spid="_x0000_s1033" type="#_x0000_t75" style="position:absolute;width:11673;height:406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">
                                  <v:imagedata r:id="rId11" o:title=""/>
                                </v:shape>
                              </v:group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167FDE49" w14:textId="77777777" w:rsidR="009357E9" w:rsidRDefault="007A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 w:firstLine="709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27F53BC" w14:textId="77777777" w:rsidR="009357E9" w:rsidRDefault="007A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</w:t>
            </w:r>
          </w:p>
          <w:p w14:paraId="29BC3C7F" w14:textId="77777777" w:rsidR="009357E9" w:rsidRDefault="007A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</w:t>
            </w:r>
          </w:p>
          <w:p w14:paraId="3569AEE0" w14:textId="77777777" w:rsidR="009357E9" w:rsidRDefault="0093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right"/>
              <w:rPr>
                <w:color w:val="000000"/>
                <w:sz w:val="18"/>
                <w:szCs w:val="18"/>
              </w:rPr>
            </w:pPr>
          </w:p>
          <w:p w14:paraId="32669FF1" w14:textId="77777777" w:rsidR="009357E9" w:rsidRDefault="0093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rPr>
                <w:color w:val="000000"/>
                <w:sz w:val="16"/>
                <w:szCs w:val="16"/>
              </w:rPr>
            </w:pPr>
          </w:p>
          <w:p w14:paraId="2612AEDA" w14:textId="77777777" w:rsidR="009357E9" w:rsidRDefault="0093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rPr>
                <w:color w:val="000000"/>
                <w:sz w:val="16"/>
                <w:szCs w:val="16"/>
              </w:rPr>
            </w:pPr>
          </w:p>
          <w:p w14:paraId="35CAB3EB" w14:textId="77777777" w:rsidR="009357E9" w:rsidRDefault="007A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  <w:p w14:paraId="3C65063A" w14:textId="77777777" w:rsidR="009357E9" w:rsidRDefault="009357E9">
            <w:pPr>
              <w:ind w:right="113"/>
            </w:pPr>
          </w:p>
        </w:tc>
      </w:tr>
    </w:tbl>
    <w:p w14:paraId="205B2784" w14:textId="77777777" w:rsidR="009357E9" w:rsidRDefault="007A64BD">
      <w:pPr>
        <w:tabs>
          <w:tab w:val="center" w:pos="4252"/>
          <w:tab w:val="left" w:pos="6990"/>
        </w:tabs>
        <w:spacing w:line="360" w:lineRule="auto"/>
        <w:rPr>
          <w:rFonts w:ascii="Arial" w:eastAsia="Arial" w:hAnsi="Arial" w:cs="Arial"/>
          <w:sz w:val="22"/>
          <w:szCs w:val="22"/>
        </w:rPr>
        <w:sectPr w:rsidR="009357E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701" w:bottom="1417" w:left="1701" w:header="708" w:footer="708" w:gutter="0"/>
          <w:pgNumType w:start="1"/>
          <w:cols w:space="720"/>
          <w:titlePg/>
        </w:sect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</w:t>
      </w:r>
    </w:p>
    <w:p w14:paraId="6407B3FD" w14:textId="77777777" w:rsidR="009357E9" w:rsidRDefault="00E16E68" w:rsidP="00E16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 wp14:anchorId="7ECE0319" wp14:editId="4059E3B2">
                <wp:simplePos x="0" y="0"/>
                <wp:positionH relativeFrom="column">
                  <wp:posOffset>5854700</wp:posOffset>
                </wp:positionH>
                <wp:positionV relativeFrom="paragraph">
                  <wp:posOffset>907415</wp:posOffset>
                </wp:positionV>
                <wp:extent cx="453390" cy="407670"/>
                <wp:effectExtent l="0" t="0" r="0" b="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0767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5652D8" w14:textId="77777777" w:rsidR="009357E9" w:rsidRPr="00E16E68" w:rsidRDefault="00E16E68">
                            <w:pPr>
                              <w:jc w:val="center"/>
                              <w:textDirection w:val="btLr"/>
                              <w:rPr>
                                <w:b/>
                                <w:color w:val="FFFFFF"/>
                              </w:rPr>
                            </w:pPr>
                            <w:r w:rsidRPr="00E16E68">
                              <w:rPr>
                                <w:b/>
                                <w:color w:val="FFFFFF"/>
                              </w:rPr>
                              <w:t>52</w:t>
                            </w:r>
                          </w:p>
                          <w:p w14:paraId="33B4FDAA" w14:textId="77777777" w:rsidR="009357E9" w:rsidRDefault="009357E9">
                            <w:pPr>
                              <w:textDirection w:val="btLr"/>
                            </w:pPr>
                          </w:p>
                          <w:p w14:paraId="41742A64" w14:textId="77777777" w:rsidR="009357E9" w:rsidRDefault="009357E9">
                            <w:pPr>
                              <w:textDirection w:val="btLr"/>
                            </w:pPr>
                          </w:p>
                          <w:p w14:paraId="208B0AAF" w14:textId="77777777" w:rsidR="009357E9" w:rsidRDefault="009357E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E0319" id="Rectángulo 41" o:spid="_x0000_s1034" style="position:absolute;margin-left:461pt;margin-top:71.45pt;width:35.7pt;height:32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D5652D8" w14:textId="77777777" w:rsidR="009357E9" w:rsidRPr="00E16E68" w:rsidRDefault="00E16E68">
                      <w:pPr>
                        <w:jc w:val="center"/>
                        <w:textDirection w:val="btLr"/>
                        <w:rPr>
                          <w:b/>
                          <w:color w:val="FFFFFF"/>
                        </w:rPr>
                      </w:pPr>
                      <w:r w:rsidRPr="00E16E68">
                        <w:rPr>
                          <w:b/>
                          <w:color w:val="FFFFFF"/>
                        </w:rPr>
                        <w:t>52</w:t>
                      </w:r>
                    </w:p>
                    <w:p w14:paraId="33B4FDAA" w14:textId="77777777" w:rsidR="009357E9" w:rsidRDefault="009357E9">
                      <w:pPr>
                        <w:textDirection w:val="btLr"/>
                      </w:pPr>
                    </w:p>
                    <w:p w14:paraId="41742A64" w14:textId="77777777" w:rsidR="009357E9" w:rsidRDefault="009357E9">
                      <w:pPr>
                        <w:textDirection w:val="btLr"/>
                      </w:pPr>
                    </w:p>
                    <w:p w14:paraId="208B0AAF" w14:textId="77777777" w:rsidR="009357E9" w:rsidRDefault="009357E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9357E9">
      <w:headerReference w:type="even" r:id="rId18"/>
      <w:headerReference w:type="default" r:id="rId19"/>
      <w:footerReference w:type="default" r:id="rId20"/>
      <w:headerReference w:type="first" r:id="rId21"/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86AA3" w14:textId="77777777" w:rsidR="004E45D7" w:rsidRDefault="004E45D7">
      <w:r>
        <w:separator/>
      </w:r>
    </w:p>
  </w:endnote>
  <w:endnote w:type="continuationSeparator" w:id="0">
    <w:p w14:paraId="562EC854" w14:textId="77777777" w:rsidR="004E45D7" w:rsidRDefault="004E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Mittelschrif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B7B78" w14:textId="77777777" w:rsidR="009357E9" w:rsidRDefault="009357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2F204" w14:textId="77777777" w:rsidR="009357E9" w:rsidRDefault="009357E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9"/>
      <w:tblW w:w="8183" w:type="dxa"/>
      <w:tblInd w:w="0" w:type="dxa"/>
      <w:tblLayout w:type="fixed"/>
      <w:tblLook w:val="0400" w:firstRow="0" w:lastRow="0" w:firstColumn="0" w:lastColumn="0" w:noHBand="0" w:noVBand="1"/>
    </w:tblPr>
    <w:tblGrid>
      <w:gridCol w:w="8183"/>
    </w:tblGrid>
    <w:tr w:rsidR="009357E9" w14:paraId="6D60E86A" w14:textId="77777777">
      <w:trPr>
        <w:trHeight w:val="723"/>
      </w:trPr>
      <w:tc>
        <w:tcPr>
          <w:tcW w:w="8183" w:type="dxa"/>
          <w:tcBorders>
            <w:top w:val="single" w:sz="4" w:space="0" w:color="000000"/>
          </w:tcBorders>
        </w:tcPr>
        <w:p w14:paraId="63DB4131" w14:textId="77777777" w:rsidR="009357E9" w:rsidRDefault="007A6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Revista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: Investigación Aplicada a las Ciencias Biológicas. Facultad de Medicina. Universidad Católica de Córdoba. Jacinto Ríos 571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Bº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Gral. Paz. X5004FXS. Córdoba. Argentina. Tel.: (54) 351</w:t>
          </w:r>
          <w:r w:rsidR="00E16E68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4938000 Int.3219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/ Correo: methodo@ucc.edu.ar / Web: methodo.ucc.edu.ar | CARTA AL EDITOR Rev.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2025;10(1):</w:t>
          </w:r>
          <w:r w:rsidR="00E16E68">
            <w:rPr>
              <w:rFonts w:ascii="Arial" w:eastAsia="Arial" w:hAnsi="Arial" w:cs="Arial"/>
              <w:color w:val="000000"/>
              <w:sz w:val="16"/>
              <w:szCs w:val="16"/>
            </w:rPr>
            <w:t>51-52.</w:t>
          </w:r>
        </w:p>
      </w:tc>
    </w:tr>
  </w:tbl>
  <w:p w14:paraId="39C10EC3" w14:textId="77777777" w:rsidR="009357E9" w:rsidRDefault="009357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45A21" w14:textId="77777777" w:rsidR="009357E9" w:rsidRDefault="009357E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a"/>
      <w:tblW w:w="8222" w:type="dxa"/>
      <w:tblInd w:w="0" w:type="dxa"/>
      <w:tblLayout w:type="fixed"/>
      <w:tblLook w:val="0400" w:firstRow="0" w:lastRow="0" w:firstColumn="0" w:lastColumn="0" w:noHBand="0" w:noVBand="1"/>
    </w:tblPr>
    <w:tblGrid>
      <w:gridCol w:w="8222"/>
    </w:tblGrid>
    <w:tr w:rsidR="009357E9" w14:paraId="4C49647A" w14:textId="77777777" w:rsidTr="00E16E68">
      <w:trPr>
        <w:trHeight w:val="962"/>
      </w:trPr>
      <w:tc>
        <w:tcPr>
          <w:tcW w:w="8222" w:type="dxa"/>
          <w:tcBorders>
            <w:top w:val="single" w:sz="4" w:space="0" w:color="000000"/>
          </w:tcBorders>
        </w:tcPr>
        <w:p w14:paraId="3682A038" w14:textId="77777777" w:rsidR="009357E9" w:rsidRDefault="007A6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Revista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: Investigación Aplicada a las Ciencias Biológicas. Facultad de Medicina. Universidad Católica de Córdoba. Jacinto Ríos 571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Bº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Gral. Paz. X5004FXS. Córdoba. Argentina. Tel.: (54) 351 4</w:t>
          </w:r>
          <w:r w:rsidR="00E16E68">
            <w:rPr>
              <w:rFonts w:ascii="Arial" w:eastAsia="Arial" w:hAnsi="Arial" w:cs="Arial"/>
              <w:color w:val="000000"/>
              <w:sz w:val="16"/>
              <w:szCs w:val="16"/>
            </w:rPr>
            <w:t>938000 Int.3219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/ Correo: methodo@ucc.edu.ar / Web: methodo.ucc.edu.ar | CARTA AL EDITOR Rev.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2025;10(1):</w:t>
          </w:r>
          <w:r w:rsidR="00E16E68">
            <w:rPr>
              <w:rFonts w:ascii="Arial" w:eastAsia="Arial" w:hAnsi="Arial" w:cs="Arial"/>
              <w:color w:val="000000"/>
              <w:sz w:val="16"/>
              <w:szCs w:val="16"/>
            </w:rPr>
            <w:t>51-52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.</w:t>
          </w:r>
        </w:p>
      </w:tc>
    </w:tr>
  </w:tbl>
  <w:p w14:paraId="36A077E2" w14:textId="77777777" w:rsidR="009357E9" w:rsidRDefault="009357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A25CC" w14:textId="77777777" w:rsidR="009357E9" w:rsidRDefault="009357E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9026" w:type="dxa"/>
      <w:tblInd w:w="0" w:type="dxa"/>
      <w:tblLayout w:type="fixed"/>
      <w:tblLook w:val="0400" w:firstRow="0" w:lastRow="0" w:firstColumn="0" w:lastColumn="0" w:noHBand="0" w:noVBand="1"/>
    </w:tblPr>
    <w:tblGrid>
      <w:gridCol w:w="8123"/>
      <w:gridCol w:w="903"/>
    </w:tblGrid>
    <w:tr w:rsidR="009357E9" w14:paraId="1BAD0001" w14:textId="77777777">
      <w:tc>
        <w:tcPr>
          <w:tcW w:w="8123" w:type="dxa"/>
          <w:tcBorders>
            <w:top w:val="single" w:sz="4" w:space="0" w:color="000000"/>
          </w:tcBorders>
          <w:shd w:val="clear" w:color="auto" w:fill="auto"/>
        </w:tcPr>
        <w:p w14:paraId="3D790F01" w14:textId="77777777" w:rsidR="009357E9" w:rsidRDefault="007A6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Revista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: Investigación Aplicada a las Ciencias Biológicas. Facultad de Medicina. Universidad Católica de Córdoba. Jacinto Ríos 571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Bº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Gral. Paz. X5004FXS. Córdoba. Argentina. Tel.: (54) 351 4517299 / Correo: methodo@ucc.edu.ar / Web: methodo.ucc.edu.ar | https://doi.org/10.22529/me.2020.5(3)01</w:t>
          </w:r>
        </w:p>
      </w:tc>
      <w:tc>
        <w:tcPr>
          <w:tcW w:w="903" w:type="dxa"/>
          <w:tcBorders>
            <w:top w:val="single" w:sz="4" w:space="0" w:color="C0504D"/>
          </w:tcBorders>
          <w:shd w:val="clear" w:color="auto" w:fill="00B050"/>
        </w:tcPr>
        <w:p w14:paraId="68415D2C" w14:textId="77777777" w:rsidR="009357E9" w:rsidRDefault="007A6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FFFFFF"/>
              <w:sz w:val="16"/>
              <w:szCs w:val="16"/>
            </w:rPr>
          </w:pPr>
          <w:r>
            <w:rPr>
              <w:rFonts w:ascii="Arial" w:eastAsia="Arial" w:hAnsi="Arial" w:cs="Arial"/>
              <w:color w:val="FFFFFF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FFFFFF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FFFFFF"/>
              <w:sz w:val="16"/>
              <w:szCs w:val="16"/>
            </w:rPr>
            <w:fldChar w:fldCharType="separate"/>
          </w:r>
          <w:r w:rsidR="00E16E68">
            <w:rPr>
              <w:rFonts w:ascii="Arial" w:eastAsia="Arial" w:hAnsi="Arial" w:cs="Arial"/>
              <w:noProof/>
              <w:color w:val="FFFFFF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FFFFFF"/>
              <w:sz w:val="16"/>
              <w:szCs w:val="16"/>
            </w:rPr>
            <w:fldChar w:fldCharType="end"/>
          </w:r>
        </w:p>
        <w:p w14:paraId="2EA04996" w14:textId="77777777" w:rsidR="009357E9" w:rsidRDefault="009357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14:paraId="5633C8D9" w14:textId="77777777" w:rsidR="009357E9" w:rsidRDefault="009357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14:paraId="56E5F1AA" w14:textId="77777777" w:rsidR="009357E9" w:rsidRDefault="009357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DC0A6" w14:textId="77777777" w:rsidR="004E45D7" w:rsidRDefault="004E45D7">
      <w:r>
        <w:separator/>
      </w:r>
    </w:p>
  </w:footnote>
  <w:footnote w:type="continuationSeparator" w:id="0">
    <w:p w14:paraId="5C753E00" w14:textId="77777777" w:rsidR="004E45D7" w:rsidRDefault="004E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A4ED5" w14:textId="77777777" w:rsidR="009357E9" w:rsidRDefault="009357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E877D" w14:textId="77777777" w:rsidR="009357E9" w:rsidRDefault="007A64BD">
    <w:pPr>
      <w:jc w:val="both"/>
      <w:rPr>
        <w:rFonts w:ascii="Arial" w:eastAsia="Arial" w:hAnsi="Arial" w:cs="Arial"/>
        <w:i/>
        <w:sz w:val="16"/>
        <w:szCs w:val="16"/>
      </w:rPr>
    </w:pPr>
    <w:r>
      <w:rPr>
        <w:rFonts w:ascii="Arial" w:eastAsia="Arial" w:hAnsi="Arial" w:cs="Arial"/>
        <w:sz w:val="16"/>
        <w:szCs w:val="16"/>
      </w:rPr>
      <w:t>Ulloque J</w:t>
    </w:r>
    <w:r>
      <w:rPr>
        <w:rFonts w:ascii="Arial" w:eastAsia="Arial" w:hAnsi="Arial" w:cs="Arial"/>
        <w:i/>
        <w:sz w:val="16"/>
        <w:szCs w:val="16"/>
      </w:rPr>
      <w:t>.</w:t>
    </w:r>
    <w:r>
      <w:t xml:space="preserve"> </w:t>
    </w:r>
    <w:r>
      <w:rPr>
        <w:rFonts w:ascii="Arial" w:eastAsia="Arial" w:hAnsi="Arial" w:cs="Arial"/>
        <w:i/>
        <w:sz w:val="16"/>
        <w:szCs w:val="16"/>
      </w:rPr>
      <w:t>Primeras jornadas odontológicas universitarias de la unidad de vinculación académica de odontología del consejo de rectores de universidades privadas de Argentina: un espacio para el encuentro, el intercambio y el enriquecimiento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EA4D" w14:textId="77777777" w:rsidR="009357E9" w:rsidRDefault="007A64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24F610A" wp14:editId="2A4A8324">
          <wp:extent cx="4412213" cy="1276340"/>
          <wp:effectExtent l="0" t="0" r="0" b="0"/>
          <wp:docPr id="43" name="image2.jpg" descr="C:\Users\Docente\Downloads\Revista Methodo Logo 20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Docente\Downloads\Revista Methodo Logo 201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2213" cy="1276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AAF394E" w14:textId="77777777" w:rsidR="009357E9" w:rsidRDefault="009357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81B8E" w14:textId="77777777" w:rsidR="009357E9" w:rsidRDefault="009357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29EA9" w14:textId="77777777" w:rsidR="009357E9" w:rsidRDefault="009357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0DAE9" w14:textId="77777777" w:rsidR="009357E9" w:rsidRDefault="009357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E9"/>
    <w:rsid w:val="004E45D7"/>
    <w:rsid w:val="00540D2D"/>
    <w:rsid w:val="00570C28"/>
    <w:rsid w:val="005925B8"/>
    <w:rsid w:val="00724177"/>
    <w:rsid w:val="007A64BD"/>
    <w:rsid w:val="009357E9"/>
    <w:rsid w:val="00A3159D"/>
    <w:rsid w:val="00AA092E"/>
    <w:rsid w:val="00B447CC"/>
    <w:rsid w:val="00C6039C"/>
    <w:rsid w:val="00E1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4E863"/>
  <w15:docId w15:val="{2DA2A545-2065-4E37-B145-34217936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311"/>
    <w:rPr>
      <w:lang w:eastAsia="es-ES"/>
    </w:rPr>
  </w:style>
  <w:style w:type="paragraph" w:styleId="Ttulo1">
    <w:name w:val="heading 1"/>
    <w:aliases w:val="Sección"/>
    <w:basedOn w:val="Normal"/>
    <w:next w:val="Normal"/>
    <w:link w:val="Ttulo1Car"/>
    <w:uiPriority w:val="9"/>
    <w:qFormat/>
    <w:rsid w:val="00D77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0D1C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1D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Sección Car"/>
    <w:link w:val="Ttulo1"/>
    <w:uiPriority w:val="9"/>
    <w:rsid w:val="00D77054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styleId="nfasis">
    <w:name w:val="Emphasis"/>
    <w:uiPriority w:val="20"/>
    <w:qFormat/>
    <w:rsid w:val="00D77054"/>
    <w:rPr>
      <w:i/>
      <w:iCs/>
    </w:rPr>
  </w:style>
  <w:style w:type="paragraph" w:styleId="Encabezado">
    <w:name w:val="header"/>
    <w:basedOn w:val="Normal"/>
    <w:link w:val="EncabezadoCar"/>
    <w:uiPriority w:val="99"/>
    <w:rsid w:val="00D77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7705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77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7705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77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77054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6A6ECE"/>
  </w:style>
  <w:style w:type="table" w:customStyle="1" w:styleId="Tablaconcuadrcula1">
    <w:name w:val="Tabla con cuadrícula1"/>
    <w:basedOn w:val="Tablanormal"/>
    <w:next w:val="Tablaconcuadrcula"/>
    <w:uiPriority w:val="59"/>
    <w:rsid w:val="004478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44784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446745"/>
    <w:rPr>
      <w:color w:val="0000FF" w:themeColor="hyperlink"/>
      <w:u w:val="single"/>
    </w:rPr>
  </w:style>
  <w:style w:type="paragraph" w:customStyle="1" w:styleId="Default">
    <w:name w:val="Default"/>
    <w:rsid w:val="007F6D90"/>
    <w:pPr>
      <w:autoSpaceDE w:val="0"/>
      <w:autoSpaceDN w:val="0"/>
      <w:adjustRightInd w:val="0"/>
    </w:pPr>
    <w:rPr>
      <w:rFonts w:ascii="DINMittelschrift" w:eastAsiaTheme="minorHAnsi" w:hAnsi="DINMittelschrift" w:cs="DINMittelschrift"/>
      <w:color w:val="000000"/>
      <w:lang w:eastAsia="en-US"/>
    </w:rPr>
  </w:style>
  <w:style w:type="character" w:styleId="Textoennegrita">
    <w:name w:val="Strong"/>
    <w:basedOn w:val="Fuentedeprrafopredeter"/>
    <w:uiPriority w:val="99"/>
    <w:qFormat/>
    <w:rsid w:val="00752AFB"/>
    <w:rPr>
      <w:b/>
      <w:bCs/>
    </w:rPr>
  </w:style>
  <w:style w:type="character" w:customStyle="1" w:styleId="TtuloCar">
    <w:name w:val="Título Car"/>
    <w:basedOn w:val="Fuentedeprrafopredeter"/>
    <w:link w:val="Ttulo"/>
    <w:rsid w:val="000D1CC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styleId="Hipervnculovisitado">
    <w:name w:val="FollowedHyperlink"/>
    <w:basedOn w:val="Fuentedeprrafopredeter"/>
    <w:semiHidden/>
    <w:unhideWhenUsed/>
    <w:rsid w:val="00BF11DD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29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36C15"/>
    <w:pPr>
      <w:spacing w:before="100" w:beforeAutospacing="1" w:after="100" w:afterAutospacing="1"/>
    </w:pPr>
    <w:rPr>
      <w:lang w:val="es-AR" w:eastAsia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4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6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A4F3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671ED"/>
    <w:rPr>
      <w:color w:val="605E5C"/>
      <w:shd w:val="clear" w:color="auto" w:fill="E1DFDD"/>
    </w:rPr>
  </w:style>
  <w:style w:type="table" w:customStyle="1" w:styleId="a7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b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3399-940X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yperlink" Target="https://doi.org/10.22529/me.2025.10(1)02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3TCi1vi0TD9nPRaE6u4VW9OMVQ==">CgMxLjAyCWguMzBqMHpsbDIIaC5namRneHMyCWguMWZvYjl0ZTgAciExSWRZM1luWGFzdjgwaWp5dllFems2ajhTV01GLVhYR3c=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UCCOffice2019Standard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Marta Guidotti</cp:lastModifiedBy>
  <cp:revision>2</cp:revision>
  <dcterms:created xsi:type="dcterms:W3CDTF">2024-12-17T15:43:00Z</dcterms:created>
  <dcterms:modified xsi:type="dcterms:W3CDTF">2024-12-17T15:43:00Z</dcterms:modified>
</cp:coreProperties>
</file>